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CB802" w14:textId="03B006D4" w:rsidR="008D0EEE" w:rsidRPr="008D0EEE" w:rsidRDefault="008D0EEE" w:rsidP="008D0EEE">
      <w:pPr>
        <w:spacing w:before="100" w:beforeAutospacing="1" w:after="100" w:afterAutospacing="1" w:line="360" w:lineRule="auto"/>
        <w:outlineLvl w:val="0"/>
        <w:rPr>
          <w:rFonts w:ascii="Arial" w:eastAsia="Times New Roman" w:hAnsi="Arial" w:cs="Arial"/>
          <w:b/>
          <w:bCs/>
          <w:kern w:val="36"/>
          <w:sz w:val="48"/>
          <w:szCs w:val="48"/>
          <w:lang w:val="en-US" w:eastAsia="de-DE"/>
        </w:rPr>
      </w:pPr>
      <w:r w:rsidRPr="008D0EEE">
        <w:rPr>
          <w:rFonts w:ascii="Arial" w:eastAsia="Times New Roman" w:hAnsi="Arial" w:cs="Arial"/>
          <w:b/>
          <w:bCs/>
          <w:kern w:val="36"/>
          <w:sz w:val="48"/>
          <w:szCs w:val="48"/>
          <w:lang w:val="en-US" w:eastAsia="de-DE"/>
        </w:rPr>
        <w:t xml:space="preserve">Capstone: Find the best neighborhood in Berlin to open a </w:t>
      </w:r>
      <w:proofErr w:type="spellStart"/>
      <w:r w:rsidRPr="008D0EEE">
        <w:rPr>
          <w:rFonts w:ascii="Arial" w:eastAsia="Times New Roman" w:hAnsi="Arial" w:cs="Arial"/>
          <w:b/>
          <w:bCs/>
          <w:kern w:val="36"/>
          <w:sz w:val="48"/>
          <w:szCs w:val="48"/>
          <w:lang w:val="en-US" w:eastAsia="de-DE"/>
        </w:rPr>
        <w:t>Döner</w:t>
      </w:r>
      <w:proofErr w:type="spellEnd"/>
      <w:r w:rsidRPr="008D0EEE">
        <w:rPr>
          <w:rFonts w:ascii="Arial" w:eastAsia="Times New Roman" w:hAnsi="Arial" w:cs="Arial"/>
          <w:b/>
          <w:bCs/>
          <w:kern w:val="36"/>
          <w:sz w:val="48"/>
          <w:szCs w:val="48"/>
          <w:lang w:val="en-US" w:eastAsia="de-DE"/>
        </w:rPr>
        <w:t xml:space="preserve"> Kebab Restaurant </w:t>
      </w:r>
    </w:p>
    <w:p w14:paraId="66FBFF2A" w14:textId="77777777" w:rsidR="008D0EEE" w:rsidRPr="008D0EEE" w:rsidRDefault="008D0EEE" w:rsidP="008D0EEE">
      <w:pPr>
        <w:spacing w:before="100" w:beforeAutospacing="1" w:after="100" w:afterAutospacing="1" w:line="360" w:lineRule="auto"/>
        <w:outlineLvl w:val="1"/>
        <w:rPr>
          <w:rFonts w:ascii="Arial" w:eastAsia="Times New Roman" w:hAnsi="Arial" w:cs="Arial"/>
          <w:b/>
          <w:bCs/>
          <w:sz w:val="36"/>
          <w:szCs w:val="36"/>
          <w:lang w:val="en-US" w:eastAsia="de-DE"/>
        </w:rPr>
      </w:pPr>
      <w:r w:rsidRPr="008D0EEE">
        <w:rPr>
          <w:rFonts w:ascii="Arial" w:eastAsia="Times New Roman" w:hAnsi="Arial" w:cs="Arial"/>
          <w:b/>
          <w:bCs/>
          <w:sz w:val="36"/>
          <w:szCs w:val="36"/>
          <w:lang w:val="en-US" w:eastAsia="de-DE"/>
        </w:rPr>
        <w:t xml:space="preserve">Introduction: </w:t>
      </w:r>
    </w:p>
    <w:p w14:paraId="6C78D150"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This project is about providing potential operators of kebab restaurants in Berlin with a data-driven recommendation for the location of their new business. This question is investigated in this project for </w:t>
      </w:r>
      <w:proofErr w:type="spellStart"/>
      <w:r w:rsidRPr="008D0EEE">
        <w:rPr>
          <w:rFonts w:ascii="Arial" w:eastAsia="Times New Roman" w:hAnsi="Arial" w:cs="Arial"/>
          <w:sz w:val="24"/>
          <w:szCs w:val="24"/>
          <w:lang w:val="en-US" w:eastAsia="de-DE"/>
        </w:rPr>
        <w:t>Döner</w:t>
      </w:r>
      <w:proofErr w:type="spellEnd"/>
      <w:r w:rsidRPr="008D0EEE">
        <w:rPr>
          <w:rFonts w:ascii="Arial" w:eastAsia="Times New Roman" w:hAnsi="Arial" w:cs="Arial"/>
          <w:sz w:val="24"/>
          <w:szCs w:val="24"/>
          <w:lang w:val="en-US" w:eastAsia="de-DE"/>
        </w:rPr>
        <w:t xml:space="preserve"> Kebab restaurants in Berlin (Germany). Especially this Germanized fast food with Turkish roots is one of the most competitive gastronomic fields in Berlin.</w:t>
      </w:r>
    </w:p>
    <w:p w14:paraId="7202C8D8"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b/>
          <w:bCs/>
          <w:sz w:val="24"/>
          <w:szCs w:val="24"/>
          <w:lang w:val="en-US" w:eastAsia="de-DE"/>
        </w:rPr>
        <w:t xml:space="preserve">Some background information about </w:t>
      </w:r>
      <w:proofErr w:type="spellStart"/>
      <w:r w:rsidRPr="008D0EEE">
        <w:rPr>
          <w:rFonts w:ascii="Arial" w:eastAsia="Times New Roman" w:hAnsi="Arial" w:cs="Arial"/>
          <w:b/>
          <w:bCs/>
          <w:sz w:val="24"/>
          <w:szCs w:val="24"/>
          <w:lang w:val="en-US" w:eastAsia="de-DE"/>
        </w:rPr>
        <w:t>Döner</w:t>
      </w:r>
      <w:proofErr w:type="spellEnd"/>
      <w:r w:rsidRPr="008D0EEE">
        <w:rPr>
          <w:rFonts w:ascii="Arial" w:eastAsia="Times New Roman" w:hAnsi="Arial" w:cs="Arial"/>
          <w:b/>
          <w:bCs/>
          <w:sz w:val="24"/>
          <w:szCs w:val="24"/>
          <w:lang w:val="en-US" w:eastAsia="de-DE"/>
        </w:rPr>
        <w:t xml:space="preserve"> Kebab in Germany:</w:t>
      </w:r>
    </w:p>
    <w:p w14:paraId="6FDFFE20" w14:textId="3CF03B83"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231008">
        <w:rPr>
          <w:rFonts w:ascii="Arial" w:eastAsia="Times New Roman" w:hAnsi="Arial" w:cs="Arial"/>
          <w:sz w:val="24"/>
          <w:szCs w:val="24"/>
          <w:lang w:val="en-US" w:eastAsia="de-DE"/>
        </w:rPr>
        <w:t>“</w:t>
      </w:r>
      <w:r w:rsidRPr="008D0EEE">
        <w:rPr>
          <w:rFonts w:ascii="Arial" w:eastAsia="Times New Roman" w:hAnsi="Arial" w:cs="Arial"/>
          <w:sz w:val="24"/>
          <w:szCs w:val="24"/>
          <w:lang w:val="en-US" w:eastAsia="de-DE"/>
        </w:rPr>
        <w:t>Doner kebab (Turkish; "(spinning) grilled meat"), or kebab for short, is one of the most famous dishes in Turkish cuisine. It is similar to the Greek gyros. It consists of slices of meat seasoned with marinade, which are placed in layers on a vertical rotating spit and grilled on the side. The outer, browned layers are then gradually cut off.</w:t>
      </w:r>
    </w:p>
    <w:p w14:paraId="7F2514F9"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In the early 1970s, the Federal Republic of Germany began to offer the meat cut from the roast cone not only on a plate with side dishes, but alternatively in a dumpling and thus also for takeaway. It is unclear when the first German kebab snack bar opened. According to legend, it was in the early 1970s in Berlin on </w:t>
      </w:r>
      <w:proofErr w:type="spellStart"/>
      <w:r w:rsidRPr="008D0EEE">
        <w:rPr>
          <w:rFonts w:ascii="Arial" w:eastAsia="Times New Roman" w:hAnsi="Arial" w:cs="Arial"/>
          <w:sz w:val="24"/>
          <w:szCs w:val="24"/>
          <w:lang w:val="en-US" w:eastAsia="de-DE"/>
        </w:rPr>
        <w:t>Kottbusser</w:t>
      </w:r>
      <w:proofErr w:type="spellEnd"/>
      <w:r w:rsidRPr="008D0EEE">
        <w:rPr>
          <w:rFonts w:ascii="Arial" w:eastAsia="Times New Roman" w:hAnsi="Arial" w:cs="Arial"/>
          <w:sz w:val="24"/>
          <w:szCs w:val="24"/>
          <w:lang w:val="en-US" w:eastAsia="de-DE"/>
        </w:rPr>
        <w:t xml:space="preserve"> </w:t>
      </w:r>
      <w:proofErr w:type="spellStart"/>
      <w:r w:rsidRPr="008D0EEE">
        <w:rPr>
          <w:rFonts w:ascii="Arial" w:eastAsia="Times New Roman" w:hAnsi="Arial" w:cs="Arial"/>
          <w:sz w:val="24"/>
          <w:szCs w:val="24"/>
          <w:lang w:val="en-US" w:eastAsia="de-DE"/>
        </w:rPr>
        <w:t>Damm</w:t>
      </w:r>
      <w:proofErr w:type="spellEnd"/>
      <w:r w:rsidRPr="008D0EEE">
        <w:rPr>
          <w:rFonts w:ascii="Arial" w:eastAsia="Times New Roman" w:hAnsi="Arial" w:cs="Arial"/>
          <w:sz w:val="24"/>
          <w:szCs w:val="24"/>
          <w:lang w:val="en-US" w:eastAsia="de-DE"/>
        </w:rPr>
        <w:t>.</w:t>
      </w:r>
    </w:p>
    <w:p w14:paraId="4CA27E55"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While the </w:t>
      </w:r>
      <w:proofErr w:type="spellStart"/>
      <w:r w:rsidRPr="008D0EEE">
        <w:rPr>
          <w:rFonts w:ascii="Arial" w:eastAsia="Times New Roman" w:hAnsi="Arial" w:cs="Arial"/>
          <w:sz w:val="24"/>
          <w:szCs w:val="24"/>
          <w:lang w:val="en-US" w:eastAsia="de-DE"/>
        </w:rPr>
        <w:t>döner</w:t>
      </w:r>
      <w:proofErr w:type="spellEnd"/>
      <w:r w:rsidRPr="008D0EEE">
        <w:rPr>
          <w:rFonts w:ascii="Arial" w:eastAsia="Times New Roman" w:hAnsi="Arial" w:cs="Arial"/>
          <w:sz w:val="24"/>
          <w:szCs w:val="24"/>
          <w:lang w:val="en-US" w:eastAsia="de-DE"/>
        </w:rPr>
        <w:t xml:space="preserve"> kebab was initially staged with folkloric elements in order to cater to the exoticism of German guests, the 1990s saw a clear transformation of the </w:t>
      </w:r>
      <w:proofErr w:type="spellStart"/>
      <w:r w:rsidRPr="008D0EEE">
        <w:rPr>
          <w:rFonts w:ascii="Arial" w:eastAsia="Times New Roman" w:hAnsi="Arial" w:cs="Arial"/>
          <w:sz w:val="24"/>
          <w:szCs w:val="24"/>
          <w:lang w:val="en-US" w:eastAsia="de-DE"/>
        </w:rPr>
        <w:t>döner</w:t>
      </w:r>
      <w:proofErr w:type="spellEnd"/>
      <w:r w:rsidRPr="008D0EEE">
        <w:rPr>
          <w:rFonts w:ascii="Arial" w:eastAsia="Times New Roman" w:hAnsi="Arial" w:cs="Arial"/>
          <w:sz w:val="24"/>
          <w:szCs w:val="24"/>
          <w:lang w:val="en-US" w:eastAsia="de-DE"/>
        </w:rPr>
        <w:t xml:space="preserve"> snack to the US-influenced global </w:t>
      </w:r>
      <w:proofErr w:type="gramStart"/>
      <w:r w:rsidRPr="008D0EEE">
        <w:rPr>
          <w:rFonts w:ascii="Arial" w:eastAsia="Times New Roman" w:hAnsi="Arial" w:cs="Arial"/>
          <w:sz w:val="24"/>
          <w:szCs w:val="24"/>
          <w:lang w:val="en-US" w:eastAsia="de-DE"/>
        </w:rPr>
        <w:t>fast food</w:t>
      </w:r>
      <w:proofErr w:type="gramEnd"/>
      <w:r w:rsidRPr="008D0EEE">
        <w:rPr>
          <w:rFonts w:ascii="Arial" w:eastAsia="Times New Roman" w:hAnsi="Arial" w:cs="Arial"/>
          <w:sz w:val="24"/>
          <w:szCs w:val="24"/>
          <w:lang w:val="en-US" w:eastAsia="de-DE"/>
        </w:rPr>
        <w:t xml:space="preserve"> culture.</w:t>
      </w:r>
    </w:p>
    <w:p w14:paraId="10D54FAF" w14:textId="12C42AAA"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The common variant of the doner kebab in pita bread in German-speaking countries differs from the Turkish one mainly by the addition of garden lettuce, sliced tomatoes, cucumbers and onions, white and red cabbage and by the sauces used with </w:t>
      </w:r>
      <w:r w:rsidRPr="008D0EEE">
        <w:rPr>
          <w:rFonts w:ascii="Arial" w:eastAsia="Times New Roman" w:hAnsi="Arial" w:cs="Arial"/>
          <w:sz w:val="24"/>
          <w:szCs w:val="24"/>
          <w:lang w:val="en-US" w:eastAsia="de-DE"/>
        </w:rPr>
        <w:lastRenderedPageBreak/>
        <w:t>mayonnaise and yogurt, for example in the variants "garlic", "herbs", "hot" and "curry", which do not belong to the traditional Turkish cuisine.</w:t>
      </w:r>
      <w:r w:rsidRPr="00231008">
        <w:rPr>
          <w:rFonts w:ascii="Arial" w:eastAsia="Times New Roman" w:hAnsi="Arial" w:cs="Arial"/>
          <w:sz w:val="24"/>
          <w:szCs w:val="24"/>
          <w:lang w:val="en-US" w:eastAsia="de-DE"/>
        </w:rPr>
        <w:t>”</w:t>
      </w:r>
    </w:p>
    <w:p w14:paraId="625EA704" w14:textId="3023567D"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see here: </w:t>
      </w:r>
      <w:hyperlink r:id="rId5" w:history="1">
        <w:r w:rsidRPr="008D0EEE">
          <w:rPr>
            <w:rStyle w:val="Hyperlink"/>
            <w:rFonts w:ascii="Arial" w:eastAsia="Times New Roman" w:hAnsi="Arial" w:cs="Arial"/>
            <w:sz w:val="24"/>
            <w:szCs w:val="24"/>
            <w:lang w:val="en-US" w:eastAsia="de-DE"/>
          </w:rPr>
          <w:t>https://de.wikipedia.org/wiki/D%C3%B6ner_Kebab#Verbreitung_im_deutschsprachigen_Raum</w:t>
        </w:r>
      </w:hyperlink>
    </w:p>
    <w:p w14:paraId="643A385E" w14:textId="51053334"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drawing>
          <wp:inline distT="0" distB="0" distL="0" distR="0" wp14:anchorId="2F7CA526" wp14:editId="2E1AB101">
            <wp:extent cx="4857750" cy="3194050"/>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57750" cy="3194050"/>
                    </a:xfrm>
                    <a:prstGeom prst="rect">
                      <a:avLst/>
                    </a:prstGeom>
                    <a:noFill/>
                    <a:ln>
                      <a:noFill/>
                    </a:ln>
                  </pic:spPr>
                </pic:pic>
              </a:graphicData>
            </a:graphic>
          </wp:inline>
        </w:drawing>
      </w:r>
    </w:p>
    <w:p w14:paraId="289147EA" w14:textId="3F2708E8"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drawing>
          <wp:inline distT="0" distB="0" distL="0" distR="0" wp14:anchorId="48C2297E" wp14:editId="34BB682C">
            <wp:extent cx="5760720" cy="384429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844290"/>
                    </a:xfrm>
                    <a:prstGeom prst="rect">
                      <a:avLst/>
                    </a:prstGeom>
                    <a:noFill/>
                    <a:ln>
                      <a:noFill/>
                    </a:ln>
                  </pic:spPr>
                </pic:pic>
              </a:graphicData>
            </a:graphic>
          </wp:inline>
        </w:drawing>
      </w:r>
    </w:p>
    <w:p w14:paraId="6880A6B6" w14:textId="14983AA7" w:rsidR="008D0EEE" w:rsidRPr="008D0EEE" w:rsidRDefault="008D0EEE" w:rsidP="008D0EEE">
      <w:pPr>
        <w:spacing w:before="100" w:beforeAutospacing="1" w:after="100" w:afterAutospacing="1" w:line="360" w:lineRule="auto"/>
        <w:outlineLvl w:val="1"/>
        <w:rPr>
          <w:rFonts w:ascii="Arial" w:eastAsia="Times New Roman" w:hAnsi="Arial" w:cs="Arial"/>
          <w:b/>
          <w:bCs/>
          <w:sz w:val="36"/>
          <w:szCs w:val="36"/>
          <w:lang w:val="en-US" w:eastAsia="de-DE"/>
        </w:rPr>
      </w:pPr>
      <w:r w:rsidRPr="008D0EEE">
        <w:rPr>
          <w:rFonts w:ascii="Arial" w:eastAsia="Times New Roman" w:hAnsi="Arial" w:cs="Arial"/>
          <w:b/>
          <w:bCs/>
          <w:sz w:val="36"/>
          <w:szCs w:val="36"/>
          <w:lang w:val="en-US" w:eastAsia="de-DE"/>
        </w:rPr>
        <w:lastRenderedPageBreak/>
        <w:t xml:space="preserve">Business Problem: </w:t>
      </w:r>
    </w:p>
    <w:p w14:paraId="2A8871A1"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For entrepreneurs and especially for restaurateurs, the question of the right or best location always arises before opening a new establishment. To a not inconsiderable extent, this location determines the subsequent business success of the company. Therefore, it should be carefully selected, especially when we are dealing with such a large competition.</w:t>
      </w:r>
    </w:p>
    <w:p w14:paraId="4F7BFB57"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Berlin is Germany's capital and has 3.645 million (2019) inhabitants living in its 12 boroughs. These boroughs are each further divided into different numbers of neighborhoods. Of these inhabitants, approximately 200,000 residents have a Turkish migrant background, which is why </w:t>
      </w:r>
      <w:proofErr w:type="spellStart"/>
      <w:r w:rsidRPr="008D0EEE">
        <w:rPr>
          <w:rFonts w:ascii="Arial" w:eastAsia="Times New Roman" w:hAnsi="Arial" w:cs="Arial"/>
          <w:sz w:val="24"/>
          <w:szCs w:val="24"/>
          <w:lang w:val="en-US" w:eastAsia="de-DE"/>
        </w:rPr>
        <w:t>döner</w:t>
      </w:r>
      <w:proofErr w:type="spellEnd"/>
      <w:r w:rsidRPr="008D0EEE">
        <w:rPr>
          <w:rFonts w:ascii="Arial" w:eastAsia="Times New Roman" w:hAnsi="Arial" w:cs="Arial"/>
          <w:sz w:val="24"/>
          <w:szCs w:val="24"/>
          <w:lang w:val="en-US" w:eastAsia="de-DE"/>
        </w:rPr>
        <w:t xml:space="preserve"> kebab is particularly prized in Berlin.</w:t>
      </w:r>
    </w:p>
    <w:p w14:paraId="626607E1" w14:textId="3ABF2E7A" w:rsidR="008D0EEE" w:rsidRPr="00231008"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drawing>
          <wp:inline distT="0" distB="0" distL="0" distR="0" wp14:anchorId="2778DE31" wp14:editId="6338E1D0">
            <wp:extent cx="5760720" cy="4735830"/>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735830"/>
                    </a:xfrm>
                    <a:prstGeom prst="rect">
                      <a:avLst/>
                    </a:prstGeom>
                    <a:noFill/>
                    <a:ln>
                      <a:noFill/>
                    </a:ln>
                  </pic:spPr>
                </pic:pic>
              </a:graphicData>
            </a:graphic>
          </wp:inline>
        </w:drawing>
      </w:r>
    </w:p>
    <w:p w14:paraId="5366E293" w14:textId="23383777" w:rsidR="008D0EEE" w:rsidRPr="00231008" w:rsidRDefault="008D0EEE" w:rsidP="008D0EEE">
      <w:pPr>
        <w:spacing w:before="100" w:beforeAutospacing="1" w:after="100" w:afterAutospacing="1" w:line="360" w:lineRule="auto"/>
        <w:rPr>
          <w:rFonts w:ascii="Arial" w:eastAsia="Times New Roman" w:hAnsi="Arial" w:cs="Arial"/>
          <w:sz w:val="24"/>
          <w:szCs w:val="24"/>
          <w:lang w:eastAsia="de-DE"/>
        </w:rPr>
      </w:pPr>
    </w:p>
    <w:p w14:paraId="3EB482F5"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p>
    <w:p w14:paraId="7F492351" w14:textId="21D8CF94" w:rsidR="008D0EEE" w:rsidRPr="008D0EEE" w:rsidRDefault="008D0EEE" w:rsidP="008D0EEE">
      <w:pPr>
        <w:spacing w:before="100" w:beforeAutospacing="1" w:after="100" w:afterAutospacing="1" w:line="360" w:lineRule="auto"/>
        <w:outlineLvl w:val="1"/>
        <w:rPr>
          <w:rFonts w:ascii="Arial" w:eastAsia="Times New Roman" w:hAnsi="Arial" w:cs="Arial"/>
          <w:b/>
          <w:bCs/>
          <w:sz w:val="28"/>
          <w:szCs w:val="28"/>
          <w:lang w:val="en-US" w:eastAsia="de-DE"/>
        </w:rPr>
      </w:pPr>
      <w:r w:rsidRPr="008D0EEE">
        <w:rPr>
          <w:rFonts w:ascii="Arial" w:eastAsia="Times New Roman" w:hAnsi="Arial" w:cs="Arial"/>
          <w:b/>
          <w:bCs/>
          <w:sz w:val="28"/>
          <w:szCs w:val="28"/>
          <w:lang w:val="en-US" w:eastAsia="de-DE"/>
        </w:rPr>
        <w:lastRenderedPageBreak/>
        <w:t xml:space="preserve">Target Audience: </w:t>
      </w:r>
    </w:p>
    <w:p w14:paraId="33DCDFCD"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The target group of this evaluation are entrepreneurs who want to open a kebab restaurant in one of the many neighborhoods in Berlin and for the decision would like to trust less on their gut feeling, but rather on the result of a data analysis.</w:t>
      </w:r>
    </w:p>
    <w:p w14:paraId="3B827B3D" w14:textId="77777777" w:rsidR="008D0EEE" w:rsidRPr="008D0EEE" w:rsidRDefault="008D0EEE" w:rsidP="008D0EEE">
      <w:pPr>
        <w:spacing w:before="100" w:beforeAutospacing="1" w:after="100" w:afterAutospacing="1" w:line="360" w:lineRule="auto"/>
        <w:outlineLvl w:val="1"/>
        <w:rPr>
          <w:rFonts w:ascii="Arial" w:eastAsia="Times New Roman" w:hAnsi="Arial" w:cs="Arial"/>
          <w:b/>
          <w:bCs/>
          <w:sz w:val="36"/>
          <w:szCs w:val="36"/>
          <w:lang w:val="en-US" w:eastAsia="de-DE"/>
        </w:rPr>
      </w:pPr>
      <w:r w:rsidRPr="008D0EEE">
        <w:rPr>
          <w:rFonts w:ascii="Arial" w:eastAsia="Times New Roman" w:hAnsi="Arial" w:cs="Arial"/>
          <w:b/>
          <w:bCs/>
          <w:sz w:val="36"/>
          <w:szCs w:val="36"/>
          <w:lang w:val="en-US" w:eastAsia="de-DE"/>
        </w:rPr>
        <w:t xml:space="preserve">Data </w:t>
      </w:r>
    </w:p>
    <w:p w14:paraId="17BE9CBE" w14:textId="42593B68"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One city will be </w:t>
      </w:r>
      <w:proofErr w:type="spellStart"/>
      <w:r w:rsidRPr="008D0EEE">
        <w:rPr>
          <w:rFonts w:ascii="Arial" w:eastAsia="Times New Roman" w:hAnsi="Arial" w:cs="Arial"/>
          <w:sz w:val="24"/>
          <w:szCs w:val="24"/>
          <w:lang w:val="en-US" w:eastAsia="de-DE"/>
        </w:rPr>
        <w:t>analysed</w:t>
      </w:r>
      <w:proofErr w:type="spellEnd"/>
      <w:r w:rsidRPr="008D0EEE">
        <w:rPr>
          <w:rFonts w:ascii="Arial" w:eastAsia="Times New Roman" w:hAnsi="Arial" w:cs="Arial"/>
          <w:sz w:val="24"/>
          <w:szCs w:val="24"/>
          <w:lang w:val="en-US" w:eastAsia="de-DE"/>
        </w:rPr>
        <w:t xml:space="preserve"> in </w:t>
      </w:r>
      <w:proofErr w:type="gramStart"/>
      <w:r w:rsidRPr="008D0EEE">
        <w:rPr>
          <w:rFonts w:ascii="Arial" w:eastAsia="Times New Roman" w:hAnsi="Arial" w:cs="Arial"/>
          <w:sz w:val="24"/>
          <w:szCs w:val="24"/>
          <w:lang w:val="en-US" w:eastAsia="de-DE"/>
        </w:rPr>
        <w:t>this project</w:t>
      </w:r>
      <w:r w:rsidRPr="00231008">
        <w:rPr>
          <w:rFonts w:ascii="Arial" w:eastAsia="Times New Roman" w:hAnsi="Arial" w:cs="Arial"/>
          <w:sz w:val="24"/>
          <w:szCs w:val="24"/>
          <w:lang w:val="en-US" w:eastAsia="de-DE"/>
        </w:rPr>
        <w:t>s</w:t>
      </w:r>
      <w:proofErr w:type="gramEnd"/>
      <w:r w:rsidRPr="008D0EEE">
        <w:rPr>
          <w:rFonts w:ascii="Arial" w:eastAsia="Times New Roman" w:hAnsi="Arial" w:cs="Arial"/>
          <w:sz w:val="24"/>
          <w:szCs w:val="24"/>
          <w:lang w:val="en-US" w:eastAsia="de-DE"/>
        </w:rPr>
        <w:t>: Berlin</w:t>
      </w:r>
    </w:p>
    <w:p w14:paraId="068FE6BD"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We will be using the below datasets for </w:t>
      </w:r>
      <w:proofErr w:type="spellStart"/>
      <w:r w:rsidRPr="008D0EEE">
        <w:rPr>
          <w:rFonts w:ascii="Arial" w:eastAsia="Times New Roman" w:hAnsi="Arial" w:cs="Arial"/>
          <w:sz w:val="24"/>
          <w:szCs w:val="24"/>
          <w:lang w:val="en-US" w:eastAsia="de-DE"/>
        </w:rPr>
        <w:t>analysing</w:t>
      </w:r>
      <w:proofErr w:type="spellEnd"/>
      <w:r w:rsidRPr="008D0EEE">
        <w:rPr>
          <w:rFonts w:ascii="Arial" w:eastAsia="Times New Roman" w:hAnsi="Arial" w:cs="Arial"/>
          <w:sz w:val="24"/>
          <w:szCs w:val="24"/>
          <w:lang w:val="en-US" w:eastAsia="de-DE"/>
        </w:rPr>
        <w:t xml:space="preserve"> Berlin:</w:t>
      </w:r>
    </w:p>
    <w:p w14:paraId="59939F99" w14:textId="0AA5847F"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b/>
          <w:bCs/>
          <w:sz w:val="24"/>
          <w:szCs w:val="24"/>
          <w:lang w:val="en-US" w:eastAsia="de-DE"/>
        </w:rPr>
        <w:t>Data 1:</w:t>
      </w:r>
      <w:r w:rsidRPr="008D0EEE">
        <w:rPr>
          <w:rFonts w:ascii="Arial" w:eastAsia="Times New Roman" w:hAnsi="Arial" w:cs="Arial"/>
          <w:sz w:val="24"/>
          <w:szCs w:val="24"/>
          <w:lang w:val="en-US" w:eastAsia="de-DE"/>
        </w:rPr>
        <w:t xml:space="preserve"> Berlin is Germany's capital and has 3.645 million (2019) inhabitants living in its 12 boroughs. These boroughs are each further divided into different numbers of neighborhoods. The required data was obtained with </w:t>
      </w:r>
      <w:proofErr w:type="spellStart"/>
      <w:r w:rsidRPr="008D0EEE">
        <w:rPr>
          <w:rFonts w:ascii="Arial" w:eastAsia="Times New Roman" w:hAnsi="Arial" w:cs="Arial"/>
          <w:sz w:val="24"/>
          <w:szCs w:val="24"/>
          <w:lang w:val="en-US" w:eastAsia="de-DE"/>
        </w:rPr>
        <w:t>BeautifulSoup</w:t>
      </w:r>
      <w:proofErr w:type="spellEnd"/>
      <w:r w:rsidRPr="008D0EEE">
        <w:rPr>
          <w:rFonts w:ascii="Arial" w:eastAsia="Times New Roman" w:hAnsi="Arial" w:cs="Arial"/>
          <w:sz w:val="24"/>
          <w:szCs w:val="24"/>
          <w:lang w:val="en-US" w:eastAsia="de-DE"/>
        </w:rPr>
        <w:t xml:space="preserve"> from one of the Wikipedia pages of Berlin. There they are available in one of the tables. In addition to the boroughs and the neighborhoods, information about the population density in the respective borough is also given there. These data are the basis for the further analysis.</w:t>
      </w:r>
    </w:p>
    <w:p w14:paraId="0F5EA09A" w14:textId="286C4423"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Link to the data is</w:t>
      </w:r>
      <w:r w:rsidRPr="00231008">
        <w:rPr>
          <w:rFonts w:ascii="Arial" w:eastAsia="Times New Roman" w:hAnsi="Arial" w:cs="Arial"/>
          <w:sz w:val="24"/>
          <w:szCs w:val="24"/>
          <w:lang w:val="en-US" w:eastAsia="de-DE"/>
        </w:rPr>
        <w:t>:</w:t>
      </w:r>
      <w:r w:rsidRPr="008D0EEE">
        <w:rPr>
          <w:rFonts w:ascii="Arial" w:eastAsia="Times New Roman" w:hAnsi="Arial" w:cs="Arial"/>
          <w:sz w:val="24"/>
          <w:szCs w:val="24"/>
          <w:lang w:val="en-US" w:eastAsia="de-DE"/>
        </w:rPr>
        <w:t xml:space="preserve"> </w:t>
      </w:r>
      <w:hyperlink r:id="rId9" w:history="1">
        <w:r w:rsidRPr="008D0EEE">
          <w:rPr>
            <w:rFonts w:ascii="Arial" w:eastAsia="Times New Roman" w:hAnsi="Arial" w:cs="Arial"/>
            <w:color w:val="0000FF"/>
            <w:sz w:val="24"/>
            <w:szCs w:val="24"/>
            <w:u w:val="single"/>
            <w:lang w:val="en-US" w:eastAsia="de-DE"/>
          </w:rPr>
          <w:t>https://de.wikipedia.org/wiki/Verwaltungsgliederung_Berlins</w:t>
        </w:r>
      </w:hyperlink>
    </w:p>
    <w:p w14:paraId="3C43FCA0" w14:textId="04A5D5DA"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b/>
          <w:bCs/>
          <w:sz w:val="24"/>
          <w:szCs w:val="24"/>
          <w:lang w:val="en-US" w:eastAsia="de-DE"/>
        </w:rPr>
        <w:t>Data 2</w:t>
      </w:r>
      <w:r w:rsidRPr="00231008">
        <w:rPr>
          <w:rFonts w:ascii="Arial" w:eastAsia="Times New Roman" w:hAnsi="Arial" w:cs="Arial"/>
          <w:b/>
          <w:bCs/>
          <w:sz w:val="24"/>
          <w:szCs w:val="24"/>
          <w:lang w:val="en-US" w:eastAsia="de-DE"/>
        </w:rPr>
        <w:t>:</w:t>
      </w:r>
      <w:r w:rsidRPr="008D0EEE">
        <w:rPr>
          <w:rFonts w:ascii="Arial" w:eastAsia="Times New Roman" w:hAnsi="Arial" w:cs="Arial"/>
          <w:sz w:val="24"/>
          <w:szCs w:val="24"/>
          <w:lang w:val="en-US" w:eastAsia="de-DE"/>
        </w:rPr>
        <w:t xml:space="preserve"> Secondly, census data from the city of Berlin from 2019 was used. This data is available as a report and can be downloaded at the following address: </w:t>
      </w:r>
      <w:hyperlink r:id="rId10" w:history="1">
        <w:r w:rsidRPr="008D0EEE">
          <w:rPr>
            <w:rFonts w:ascii="Arial" w:eastAsia="Times New Roman" w:hAnsi="Arial" w:cs="Arial"/>
            <w:color w:val="0000FF"/>
            <w:sz w:val="24"/>
            <w:szCs w:val="24"/>
            <w:u w:val="single"/>
            <w:lang w:val="en-US" w:eastAsia="de-DE"/>
          </w:rPr>
          <w:t>https://download.statistik-berlin-brandenburg.de/d29b001f80353b17/289c7e11acc8/SB_A01-11-00_2019j01_BE.pdf</w:t>
        </w:r>
      </w:hyperlink>
    </w:p>
    <w:p w14:paraId="173F674F"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From the available data, the average household income for all boroughs is used. The income at a location can help to choose the right place for a new restaurant. For kebab restaurants, middle incomes are of interest because these people can afford to eat out but cannot always afford upscale restaurants.</w:t>
      </w:r>
    </w:p>
    <w:p w14:paraId="766B0BBA"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b/>
          <w:bCs/>
          <w:sz w:val="24"/>
          <w:szCs w:val="24"/>
          <w:lang w:val="en-US" w:eastAsia="de-DE"/>
        </w:rPr>
        <w:t>Data 3:</w:t>
      </w:r>
      <w:r w:rsidRPr="008D0EEE">
        <w:rPr>
          <w:rFonts w:ascii="Arial" w:eastAsia="Times New Roman" w:hAnsi="Arial" w:cs="Arial"/>
          <w:sz w:val="24"/>
          <w:szCs w:val="24"/>
          <w:lang w:val="en-US" w:eastAsia="de-DE"/>
        </w:rPr>
        <w:t xml:space="preserve"> Berlin geographical coordinates data of the </w:t>
      </w:r>
      <w:proofErr w:type="spellStart"/>
      <w:r w:rsidRPr="008D0EEE">
        <w:rPr>
          <w:rFonts w:ascii="Arial" w:eastAsia="Times New Roman" w:hAnsi="Arial" w:cs="Arial"/>
          <w:sz w:val="24"/>
          <w:szCs w:val="24"/>
          <w:lang w:val="en-US" w:eastAsia="de-DE"/>
        </w:rPr>
        <w:t>neigborhoods</w:t>
      </w:r>
      <w:proofErr w:type="spellEnd"/>
      <w:r w:rsidRPr="008D0EEE">
        <w:rPr>
          <w:rFonts w:ascii="Arial" w:eastAsia="Times New Roman" w:hAnsi="Arial" w:cs="Arial"/>
          <w:sz w:val="24"/>
          <w:szCs w:val="24"/>
          <w:lang w:val="en-US" w:eastAsia="de-DE"/>
        </w:rPr>
        <w:t xml:space="preserve"> will be loaded by </w:t>
      </w:r>
      <w:proofErr w:type="spellStart"/>
      <w:r w:rsidRPr="008D0EEE">
        <w:rPr>
          <w:rFonts w:ascii="Arial" w:eastAsia="Times New Roman" w:hAnsi="Arial" w:cs="Arial"/>
          <w:sz w:val="24"/>
          <w:szCs w:val="24"/>
          <w:lang w:val="en-US" w:eastAsia="de-DE"/>
        </w:rPr>
        <w:t>Nominatim</w:t>
      </w:r>
      <w:proofErr w:type="spellEnd"/>
      <w:r w:rsidRPr="008D0EEE">
        <w:rPr>
          <w:rFonts w:ascii="Arial" w:eastAsia="Times New Roman" w:hAnsi="Arial" w:cs="Arial"/>
          <w:sz w:val="24"/>
          <w:szCs w:val="24"/>
          <w:lang w:val="en-US" w:eastAsia="de-DE"/>
        </w:rPr>
        <w:t xml:space="preserve"> (</w:t>
      </w:r>
      <w:proofErr w:type="spellStart"/>
      <w:proofErr w:type="gramStart"/>
      <w:r w:rsidRPr="008D0EEE">
        <w:rPr>
          <w:rFonts w:ascii="Arial" w:eastAsia="Times New Roman" w:hAnsi="Arial" w:cs="Arial"/>
          <w:sz w:val="24"/>
          <w:szCs w:val="24"/>
          <w:lang w:val="en-US" w:eastAsia="de-DE"/>
        </w:rPr>
        <w:t>geopy.geocoders</w:t>
      </w:r>
      <w:proofErr w:type="spellEnd"/>
      <w:proofErr w:type="gramEnd"/>
      <w:r w:rsidRPr="008D0EEE">
        <w:rPr>
          <w:rFonts w:ascii="Arial" w:eastAsia="Times New Roman" w:hAnsi="Arial" w:cs="Arial"/>
          <w:sz w:val="24"/>
          <w:szCs w:val="24"/>
          <w:lang w:val="en-US" w:eastAsia="de-DE"/>
        </w:rPr>
        <w:t>) to convert an address into latitude and longitude values.</w:t>
      </w:r>
    </w:p>
    <w:p w14:paraId="03ADCA19" w14:textId="3661374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b/>
          <w:bCs/>
          <w:sz w:val="24"/>
          <w:szCs w:val="24"/>
          <w:lang w:val="en-US" w:eastAsia="de-DE"/>
        </w:rPr>
        <w:lastRenderedPageBreak/>
        <w:t>Data 4</w:t>
      </w:r>
      <w:r w:rsidRPr="00231008">
        <w:rPr>
          <w:rFonts w:ascii="Arial" w:eastAsia="Times New Roman" w:hAnsi="Arial" w:cs="Arial"/>
          <w:b/>
          <w:bCs/>
          <w:sz w:val="24"/>
          <w:szCs w:val="24"/>
          <w:lang w:val="en-US" w:eastAsia="de-DE"/>
        </w:rPr>
        <w:t>:</w:t>
      </w:r>
      <w:r w:rsidRPr="008D0EEE">
        <w:rPr>
          <w:rFonts w:ascii="Arial" w:eastAsia="Times New Roman" w:hAnsi="Arial" w:cs="Arial"/>
          <w:sz w:val="24"/>
          <w:szCs w:val="24"/>
          <w:lang w:val="en-US" w:eastAsia="de-DE"/>
        </w:rPr>
        <w:t xml:space="preserve"> Berlin geographical coordinates data will be utilized as input for the Foursquare API, that will be leveraged to provision venues information for each </w:t>
      </w:r>
      <w:proofErr w:type="spellStart"/>
      <w:proofErr w:type="gramStart"/>
      <w:r w:rsidRPr="008D0EEE">
        <w:rPr>
          <w:rFonts w:ascii="Arial" w:eastAsia="Times New Roman" w:hAnsi="Arial" w:cs="Arial"/>
          <w:sz w:val="24"/>
          <w:szCs w:val="24"/>
          <w:lang w:val="en-US" w:eastAsia="de-DE"/>
        </w:rPr>
        <w:t>neighborhood.We</w:t>
      </w:r>
      <w:proofErr w:type="spellEnd"/>
      <w:proofErr w:type="gramEnd"/>
      <w:r w:rsidRPr="008D0EEE">
        <w:rPr>
          <w:rFonts w:ascii="Arial" w:eastAsia="Times New Roman" w:hAnsi="Arial" w:cs="Arial"/>
          <w:sz w:val="24"/>
          <w:szCs w:val="24"/>
          <w:lang w:val="en-US" w:eastAsia="de-DE"/>
        </w:rPr>
        <w:t xml:space="preserve"> will use the Foursquare API to explore neighborhoods in Berlin. The below is image of the Foursquare API data.</w:t>
      </w:r>
    </w:p>
    <w:p w14:paraId="3D2EC75F" w14:textId="77777777" w:rsidR="008D0EEE" w:rsidRPr="008D0EEE" w:rsidRDefault="008D0EEE" w:rsidP="008D0EEE">
      <w:pPr>
        <w:spacing w:before="100" w:beforeAutospacing="1" w:after="100" w:afterAutospacing="1" w:line="360" w:lineRule="auto"/>
        <w:outlineLvl w:val="2"/>
        <w:rPr>
          <w:rFonts w:ascii="Arial" w:eastAsia="Times New Roman" w:hAnsi="Arial" w:cs="Arial"/>
          <w:b/>
          <w:bCs/>
          <w:sz w:val="27"/>
          <w:szCs w:val="27"/>
          <w:lang w:val="en-US" w:eastAsia="de-DE"/>
        </w:rPr>
      </w:pPr>
      <w:r w:rsidRPr="008D0EEE">
        <w:rPr>
          <w:rFonts w:ascii="Arial" w:eastAsia="Times New Roman" w:hAnsi="Arial" w:cs="Arial"/>
          <w:b/>
          <w:bCs/>
          <w:sz w:val="27"/>
          <w:szCs w:val="27"/>
          <w:lang w:val="en-US" w:eastAsia="de-DE"/>
        </w:rPr>
        <w:t xml:space="preserve">Data Wrangling </w:t>
      </w:r>
    </w:p>
    <w:p w14:paraId="46A35A62"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The data from the various data sources listed above had to be merged into one data set. The following steps were roughly necessary for this, which can also be traced in the associated notebook:</w:t>
      </w:r>
    </w:p>
    <w:p w14:paraId="03CF3766"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load administrative data of the boroughs and neighborhoods with </w:t>
      </w:r>
      <w:proofErr w:type="spellStart"/>
      <w:r w:rsidRPr="008D0EEE">
        <w:rPr>
          <w:rFonts w:ascii="Arial" w:eastAsia="Times New Roman" w:hAnsi="Arial" w:cs="Arial"/>
          <w:sz w:val="24"/>
          <w:szCs w:val="24"/>
          <w:lang w:val="en-US" w:eastAsia="de-DE"/>
        </w:rPr>
        <w:t>Beautifulsoup</w:t>
      </w:r>
      <w:proofErr w:type="spellEnd"/>
      <w:r w:rsidRPr="008D0EEE">
        <w:rPr>
          <w:rFonts w:ascii="Arial" w:eastAsia="Times New Roman" w:hAnsi="Arial" w:cs="Arial"/>
          <w:sz w:val="24"/>
          <w:szCs w:val="24"/>
          <w:lang w:val="en-US" w:eastAsia="de-DE"/>
        </w:rPr>
        <w:t>.</w:t>
      </w:r>
    </w:p>
    <w:p w14:paraId="3F8CF6B5"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load data into a </w:t>
      </w:r>
      <w:proofErr w:type="spellStart"/>
      <w:r w:rsidRPr="008D0EEE">
        <w:rPr>
          <w:rFonts w:ascii="Arial" w:eastAsia="Times New Roman" w:hAnsi="Arial" w:cs="Arial"/>
          <w:sz w:val="24"/>
          <w:szCs w:val="24"/>
          <w:lang w:val="en-US" w:eastAsia="de-DE"/>
        </w:rPr>
        <w:t>dataframe</w:t>
      </w:r>
      <w:proofErr w:type="spellEnd"/>
      <w:r w:rsidRPr="008D0EEE">
        <w:rPr>
          <w:rFonts w:ascii="Arial" w:eastAsia="Times New Roman" w:hAnsi="Arial" w:cs="Arial"/>
          <w:sz w:val="24"/>
          <w:szCs w:val="24"/>
          <w:lang w:val="en-US" w:eastAsia="de-DE"/>
        </w:rPr>
        <w:t xml:space="preserve"> with Pandas (</w:t>
      </w:r>
      <w:proofErr w:type="spellStart"/>
      <w:r w:rsidRPr="008D0EEE">
        <w:rPr>
          <w:rFonts w:ascii="Arial" w:eastAsia="Times New Roman" w:hAnsi="Arial" w:cs="Arial"/>
          <w:sz w:val="24"/>
          <w:szCs w:val="24"/>
          <w:lang w:val="en-US" w:eastAsia="de-DE"/>
        </w:rPr>
        <w:t>read_</w:t>
      </w:r>
      <w:proofErr w:type="gramStart"/>
      <w:r w:rsidRPr="008D0EEE">
        <w:rPr>
          <w:rFonts w:ascii="Arial" w:eastAsia="Times New Roman" w:hAnsi="Arial" w:cs="Arial"/>
          <w:sz w:val="24"/>
          <w:szCs w:val="24"/>
          <w:lang w:val="en-US" w:eastAsia="de-DE"/>
        </w:rPr>
        <w:t>html</w:t>
      </w:r>
      <w:proofErr w:type="spellEnd"/>
      <w:r w:rsidRPr="008D0EEE">
        <w:rPr>
          <w:rFonts w:ascii="Arial" w:eastAsia="Times New Roman" w:hAnsi="Arial" w:cs="Arial"/>
          <w:sz w:val="24"/>
          <w:szCs w:val="24"/>
          <w:lang w:val="en-US" w:eastAsia="de-DE"/>
        </w:rPr>
        <w:t>(</w:t>
      </w:r>
      <w:proofErr w:type="gramEnd"/>
      <w:r w:rsidRPr="008D0EEE">
        <w:rPr>
          <w:rFonts w:ascii="Arial" w:eastAsia="Times New Roman" w:hAnsi="Arial" w:cs="Arial"/>
          <w:sz w:val="24"/>
          <w:szCs w:val="24"/>
          <w:lang w:val="en-US" w:eastAsia="de-DE"/>
        </w:rPr>
        <w:t>))</w:t>
      </w:r>
    </w:p>
    <w:p w14:paraId="1DE14F81"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since the data is not in the required form in the columns of the </w:t>
      </w:r>
      <w:proofErr w:type="spellStart"/>
      <w:r w:rsidRPr="008D0EEE">
        <w:rPr>
          <w:rFonts w:ascii="Arial" w:eastAsia="Times New Roman" w:hAnsi="Arial" w:cs="Arial"/>
          <w:sz w:val="24"/>
          <w:szCs w:val="24"/>
          <w:lang w:val="en-US" w:eastAsia="de-DE"/>
        </w:rPr>
        <w:t>dataframe</w:t>
      </w:r>
      <w:proofErr w:type="spellEnd"/>
      <w:r w:rsidRPr="008D0EEE">
        <w:rPr>
          <w:rFonts w:ascii="Arial" w:eastAsia="Times New Roman" w:hAnsi="Arial" w:cs="Arial"/>
          <w:sz w:val="24"/>
          <w:szCs w:val="24"/>
          <w:lang w:val="en-US" w:eastAsia="de-DE"/>
        </w:rPr>
        <w:t>, it must be separated and stored in separate columns.</w:t>
      </w:r>
    </w:p>
    <w:p w14:paraId="67B3C1DB"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load the coordinates of the neighborhoods via </w:t>
      </w:r>
      <w:proofErr w:type="spellStart"/>
      <w:r w:rsidRPr="008D0EEE">
        <w:rPr>
          <w:rFonts w:ascii="Arial" w:eastAsia="Times New Roman" w:hAnsi="Arial" w:cs="Arial"/>
          <w:sz w:val="24"/>
          <w:szCs w:val="24"/>
          <w:lang w:val="en-US" w:eastAsia="de-DE"/>
        </w:rPr>
        <w:t>Nominatim</w:t>
      </w:r>
      <w:proofErr w:type="spellEnd"/>
      <w:r w:rsidRPr="008D0EEE">
        <w:rPr>
          <w:rFonts w:ascii="Arial" w:eastAsia="Times New Roman" w:hAnsi="Arial" w:cs="Arial"/>
          <w:sz w:val="24"/>
          <w:szCs w:val="24"/>
          <w:lang w:val="en-US" w:eastAsia="de-DE"/>
        </w:rPr>
        <w:t xml:space="preserve"> and add the longitudinal and lateral data in the </w:t>
      </w:r>
      <w:proofErr w:type="spellStart"/>
      <w:r w:rsidRPr="008D0EEE">
        <w:rPr>
          <w:rFonts w:ascii="Arial" w:eastAsia="Times New Roman" w:hAnsi="Arial" w:cs="Arial"/>
          <w:sz w:val="24"/>
          <w:szCs w:val="24"/>
          <w:lang w:val="en-US" w:eastAsia="de-DE"/>
        </w:rPr>
        <w:t>dataframe</w:t>
      </w:r>
      <w:proofErr w:type="spellEnd"/>
      <w:r w:rsidRPr="008D0EEE">
        <w:rPr>
          <w:rFonts w:ascii="Arial" w:eastAsia="Times New Roman" w:hAnsi="Arial" w:cs="Arial"/>
          <w:sz w:val="24"/>
          <w:szCs w:val="24"/>
          <w:lang w:val="en-US" w:eastAsia="de-DE"/>
        </w:rPr>
        <w:t>.</w:t>
      </w:r>
    </w:p>
    <w:p w14:paraId="7620DF06"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load data on the average monthly income of households in the boroughs and add them to the </w:t>
      </w:r>
      <w:proofErr w:type="spellStart"/>
      <w:r w:rsidRPr="008D0EEE">
        <w:rPr>
          <w:rFonts w:ascii="Arial" w:eastAsia="Times New Roman" w:hAnsi="Arial" w:cs="Arial"/>
          <w:sz w:val="24"/>
          <w:szCs w:val="24"/>
          <w:lang w:val="en-US" w:eastAsia="de-DE"/>
        </w:rPr>
        <w:t>dataframe</w:t>
      </w:r>
      <w:proofErr w:type="spellEnd"/>
      <w:r w:rsidRPr="008D0EEE">
        <w:rPr>
          <w:rFonts w:ascii="Arial" w:eastAsia="Times New Roman" w:hAnsi="Arial" w:cs="Arial"/>
          <w:sz w:val="24"/>
          <w:szCs w:val="24"/>
          <w:lang w:val="en-US" w:eastAsia="de-DE"/>
        </w:rPr>
        <w:t>.</w:t>
      </w:r>
    </w:p>
    <w:p w14:paraId="6618DBAB"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Get all the Venues in Berlin</w:t>
      </w:r>
    </w:p>
    <w:p w14:paraId="62B01DF0"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Get an overview about the venues in </w:t>
      </w:r>
      <w:proofErr w:type="gramStart"/>
      <w:r w:rsidRPr="008D0EEE">
        <w:rPr>
          <w:rFonts w:ascii="Arial" w:eastAsia="Times New Roman" w:hAnsi="Arial" w:cs="Arial"/>
          <w:sz w:val="24"/>
          <w:szCs w:val="24"/>
          <w:lang w:val="en-US" w:eastAsia="de-DE"/>
        </w:rPr>
        <w:t>Berlins</w:t>
      </w:r>
      <w:proofErr w:type="gramEnd"/>
      <w:r w:rsidRPr="008D0EEE">
        <w:rPr>
          <w:rFonts w:ascii="Arial" w:eastAsia="Times New Roman" w:hAnsi="Arial" w:cs="Arial"/>
          <w:sz w:val="24"/>
          <w:szCs w:val="24"/>
          <w:lang w:val="en-US" w:eastAsia="de-DE"/>
        </w:rPr>
        <w:t xml:space="preserve"> neighborhoods</w:t>
      </w:r>
    </w:p>
    <w:p w14:paraId="197972D5"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Only add Restaurants as Venue Categories</w:t>
      </w:r>
    </w:p>
    <w:p w14:paraId="63370568"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Use this list to Extract Restaurants and only include </w:t>
      </w:r>
      <w:proofErr w:type="spellStart"/>
      <w:r w:rsidRPr="008D0EEE">
        <w:rPr>
          <w:rFonts w:ascii="Arial" w:eastAsia="Times New Roman" w:hAnsi="Arial" w:cs="Arial"/>
          <w:sz w:val="24"/>
          <w:szCs w:val="24"/>
          <w:lang w:val="en-US" w:eastAsia="de-DE"/>
        </w:rPr>
        <w:t>Döner</w:t>
      </w:r>
      <w:proofErr w:type="spellEnd"/>
      <w:r w:rsidRPr="008D0EEE">
        <w:rPr>
          <w:rFonts w:ascii="Arial" w:eastAsia="Times New Roman" w:hAnsi="Arial" w:cs="Arial"/>
          <w:sz w:val="24"/>
          <w:szCs w:val="24"/>
          <w:lang w:val="en-US" w:eastAsia="de-DE"/>
        </w:rPr>
        <w:t xml:space="preserve"> Kebab Restaurants in our Data Set</w:t>
      </w:r>
    </w:p>
    <w:p w14:paraId="50D7512E"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eastAsia="de-DE"/>
        </w:rPr>
      </w:pPr>
      <w:proofErr w:type="spellStart"/>
      <w:r w:rsidRPr="008D0EEE">
        <w:rPr>
          <w:rFonts w:ascii="Arial" w:eastAsia="Times New Roman" w:hAnsi="Arial" w:cs="Arial"/>
          <w:sz w:val="24"/>
          <w:szCs w:val="24"/>
          <w:lang w:eastAsia="de-DE"/>
        </w:rPr>
        <w:t>OneHot</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encode</w:t>
      </w:r>
      <w:proofErr w:type="spellEnd"/>
      <w:r w:rsidRPr="008D0EEE">
        <w:rPr>
          <w:rFonts w:ascii="Arial" w:eastAsia="Times New Roman" w:hAnsi="Arial" w:cs="Arial"/>
          <w:sz w:val="24"/>
          <w:szCs w:val="24"/>
          <w:lang w:eastAsia="de-DE"/>
        </w:rPr>
        <w:t xml:space="preserve"> and </w:t>
      </w:r>
      <w:proofErr w:type="spellStart"/>
      <w:r w:rsidRPr="008D0EEE">
        <w:rPr>
          <w:rFonts w:ascii="Arial" w:eastAsia="Times New Roman" w:hAnsi="Arial" w:cs="Arial"/>
          <w:sz w:val="24"/>
          <w:szCs w:val="24"/>
          <w:lang w:eastAsia="de-DE"/>
        </w:rPr>
        <w:t>count</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restaurants</w:t>
      </w:r>
      <w:proofErr w:type="spellEnd"/>
    </w:p>
    <w:p w14:paraId="6F5228DA"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eastAsia="de-DE"/>
        </w:rPr>
      </w:pPr>
      <w:proofErr w:type="spellStart"/>
      <w:r w:rsidRPr="008D0EEE">
        <w:rPr>
          <w:rFonts w:ascii="Arial" w:eastAsia="Times New Roman" w:hAnsi="Arial" w:cs="Arial"/>
          <w:sz w:val="24"/>
          <w:szCs w:val="24"/>
          <w:lang w:eastAsia="de-DE"/>
        </w:rPr>
        <w:t>Prepare</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the</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data</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for</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clustering</w:t>
      </w:r>
      <w:proofErr w:type="spellEnd"/>
    </w:p>
    <w:p w14:paraId="3DF6168D" w14:textId="77777777" w:rsidR="008D0EEE" w:rsidRPr="008D0EEE" w:rsidRDefault="008D0EEE" w:rsidP="008D0EEE">
      <w:pPr>
        <w:numPr>
          <w:ilvl w:val="0"/>
          <w:numId w:val="1"/>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Combine all of those into a working Data Set to cluster and geo spatial map of the results showing the best neighborhood to open Doner Kebab Restaurant</w:t>
      </w:r>
    </w:p>
    <w:p w14:paraId="24CBF3AB"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Combining all of these disparate data sets will clearly demonstrate the following:</w:t>
      </w:r>
    </w:p>
    <w:p w14:paraId="3F4FB5CC" w14:textId="77777777" w:rsidR="008D0EEE" w:rsidRPr="008D0EEE" w:rsidRDefault="008D0EEE" w:rsidP="008D0EEE">
      <w:pPr>
        <w:numPr>
          <w:ilvl w:val="0"/>
          <w:numId w:val="2"/>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which neighborhoods in Berlin have clusters of like Restaurants</w:t>
      </w:r>
    </w:p>
    <w:p w14:paraId="6FFE224E" w14:textId="77777777" w:rsidR="008D0EEE" w:rsidRPr="008D0EEE" w:rsidRDefault="008D0EEE" w:rsidP="008D0EEE">
      <w:pPr>
        <w:numPr>
          <w:ilvl w:val="0"/>
          <w:numId w:val="2"/>
        </w:numPr>
        <w:spacing w:before="100" w:beforeAutospacing="1" w:after="100" w:afterAutospacing="1" w:line="360" w:lineRule="auto"/>
        <w:rPr>
          <w:rFonts w:ascii="Arial" w:eastAsia="Times New Roman" w:hAnsi="Arial" w:cs="Arial"/>
          <w:sz w:val="24"/>
          <w:szCs w:val="24"/>
          <w:lang w:eastAsia="de-DE"/>
        </w:rPr>
      </w:pPr>
      <w:proofErr w:type="spellStart"/>
      <w:r w:rsidRPr="008D0EEE">
        <w:rPr>
          <w:rFonts w:ascii="Arial" w:eastAsia="Times New Roman" w:hAnsi="Arial" w:cs="Arial"/>
          <w:sz w:val="24"/>
          <w:szCs w:val="24"/>
          <w:lang w:eastAsia="de-DE"/>
        </w:rPr>
        <w:t>how</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populated</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each</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neighborhoods</w:t>
      </w:r>
      <w:proofErr w:type="spellEnd"/>
      <w:r w:rsidRPr="008D0EEE">
        <w:rPr>
          <w:rFonts w:ascii="Arial" w:eastAsia="Times New Roman" w:hAnsi="Arial" w:cs="Arial"/>
          <w:sz w:val="24"/>
          <w:szCs w:val="24"/>
          <w:lang w:eastAsia="de-DE"/>
        </w:rPr>
        <w:t xml:space="preserve"> </w:t>
      </w:r>
      <w:proofErr w:type="spellStart"/>
      <w:r w:rsidRPr="008D0EEE">
        <w:rPr>
          <w:rFonts w:ascii="Arial" w:eastAsia="Times New Roman" w:hAnsi="Arial" w:cs="Arial"/>
          <w:sz w:val="24"/>
          <w:szCs w:val="24"/>
          <w:lang w:eastAsia="de-DE"/>
        </w:rPr>
        <w:t>is</w:t>
      </w:r>
      <w:proofErr w:type="spellEnd"/>
    </w:p>
    <w:p w14:paraId="03770A51" w14:textId="77777777" w:rsidR="008D0EEE" w:rsidRPr="008D0EEE" w:rsidRDefault="008D0EEE" w:rsidP="008D0EEE">
      <w:pPr>
        <w:numPr>
          <w:ilvl w:val="0"/>
          <w:numId w:val="2"/>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the average income of these neighborhoods</w:t>
      </w:r>
    </w:p>
    <w:p w14:paraId="08D38232" w14:textId="2E10C9B8" w:rsidR="008D0EEE" w:rsidRPr="00231008" w:rsidRDefault="008D0EEE" w:rsidP="008D0EEE">
      <w:pPr>
        <w:numPr>
          <w:ilvl w:val="0"/>
          <w:numId w:val="2"/>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which neighborhood should he target to open a new Doner Kebab </w:t>
      </w:r>
      <w:proofErr w:type="gramStart"/>
      <w:r w:rsidRPr="008D0EEE">
        <w:rPr>
          <w:rFonts w:ascii="Arial" w:eastAsia="Times New Roman" w:hAnsi="Arial" w:cs="Arial"/>
          <w:sz w:val="24"/>
          <w:szCs w:val="24"/>
          <w:lang w:val="en-US" w:eastAsia="de-DE"/>
        </w:rPr>
        <w:t>Restaurant</w:t>
      </w:r>
      <w:proofErr w:type="gramEnd"/>
    </w:p>
    <w:p w14:paraId="3536778E" w14:textId="77777777" w:rsidR="008D0EEE" w:rsidRPr="008D0EEE" w:rsidRDefault="008D0EEE" w:rsidP="008D0EEE">
      <w:pPr>
        <w:spacing w:before="100" w:beforeAutospacing="1" w:after="100" w:afterAutospacing="1" w:line="360" w:lineRule="auto"/>
        <w:outlineLvl w:val="1"/>
        <w:rPr>
          <w:rFonts w:ascii="Arial" w:eastAsia="Times New Roman" w:hAnsi="Arial" w:cs="Arial"/>
          <w:b/>
          <w:bCs/>
          <w:sz w:val="36"/>
          <w:szCs w:val="36"/>
          <w:lang w:val="en-US" w:eastAsia="de-DE"/>
        </w:rPr>
      </w:pPr>
      <w:r w:rsidRPr="008D0EEE">
        <w:rPr>
          <w:rFonts w:ascii="Arial" w:eastAsia="Times New Roman" w:hAnsi="Arial" w:cs="Arial"/>
          <w:b/>
          <w:bCs/>
          <w:sz w:val="36"/>
          <w:szCs w:val="36"/>
          <w:lang w:val="en-US" w:eastAsia="de-DE"/>
        </w:rPr>
        <w:lastRenderedPageBreak/>
        <w:t xml:space="preserve">Methodology </w:t>
      </w:r>
    </w:p>
    <w:p w14:paraId="05954FB1" w14:textId="77777777" w:rsidR="008D0EEE" w:rsidRPr="008D0EEE" w:rsidRDefault="008D0EEE" w:rsidP="008D0EEE">
      <w:pPr>
        <w:spacing w:before="100" w:beforeAutospacing="1" w:after="100" w:afterAutospacing="1" w:line="360" w:lineRule="auto"/>
        <w:outlineLvl w:val="2"/>
        <w:rPr>
          <w:rFonts w:ascii="Arial" w:eastAsia="Times New Roman" w:hAnsi="Arial" w:cs="Arial"/>
          <w:b/>
          <w:bCs/>
          <w:sz w:val="27"/>
          <w:szCs w:val="27"/>
          <w:lang w:val="en-US" w:eastAsia="de-DE"/>
        </w:rPr>
      </w:pPr>
      <w:r w:rsidRPr="008D0EEE">
        <w:rPr>
          <w:rFonts w:ascii="Arial" w:eastAsia="Times New Roman" w:hAnsi="Arial" w:cs="Arial"/>
          <w:b/>
          <w:bCs/>
          <w:sz w:val="27"/>
          <w:szCs w:val="27"/>
          <w:lang w:val="en-US" w:eastAsia="de-DE"/>
        </w:rPr>
        <w:t xml:space="preserve">Choice of Algorithms </w:t>
      </w:r>
    </w:p>
    <w:p w14:paraId="4C1EE941"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I used K-Means Clustering. </w:t>
      </w:r>
      <w:hyperlink r:id="rId11" w:history="1">
        <w:r w:rsidRPr="008D0EEE">
          <w:rPr>
            <w:rFonts w:ascii="Arial" w:eastAsia="Times New Roman" w:hAnsi="Arial" w:cs="Arial"/>
            <w:color w:val="0000FF"/>
            <w:sz w:val="24"/>
            <w:szCs w:val="24"/>
            <w:u w:val="single"/>
            <w:lang w:val="en-US" w:eastAsia="de-DE"/>
          </w:rPr>
          <w:t>https://towardsdatascience.com/clustering-algorithms-for-customer-segmentation-af637c6830ac</w:t>
        </w:r>
      </w:hyperlink>
    </w:p>
    <w:p w14:paraId="58E7460B"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A backgrounder on K-Means clustering “K-means clustering is an iterative clustering algorithm where the number of clusters K is predetermined and the algorithm iteratively assigns each data point to one of the K clusters based on the feature similarity.”</w:t>
      </w:r>
    </w:p>
    <w:p w14:paraId="3B76EF42"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To use a reasonable number of clusters the elbow method was applied. For the neighborhoods in Berlin, this resulted in 4 clusters, taking into account the proportionate number of kebab restaurants, average income and population density.</w:t>
      </w:r>
    </w:p>
    <w:p w14:paraId="5CC599F5"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A backgrounder on elbow method: "The </w:t>
      </w:r>
      <w:proofErr w:type="spellStart"/>
      <w:r w:rsidRPr="008D0EEE">
        <w:rPr>
          <w:rFonts w:ascii="Arial" w:eastAsia="Times New Roman" w:hAnsi="Arial" w:cs="Arial"/>
          <w:sz w:val="24"/>
          <w:szCs w:val="24"/>
          <w:lang w:val="en-US" w:eastAsia="de-DE"/>
        </w:rPr>
        <w:t>KElbowVisualizer</w:t>
      </w:r>
      <w:proofErr w:type="spellEnd"/>
      <w:r w:rsidRPr="008D0EEE">
        <w:rPr>
          <w:rFonts w:ascii="Arial" w:eastAsia="Times New Roman" w:hAnsi="Arial" w:cs="Arial"/>
          <w:sz w:val="24"/>
          <w:szCs w:val="24"/>
          <w:lang w:val="en-US" w:eastAsia="de-DE"/>
        </w:rPr>
        <w:t xml:space="preserve"> implements the “elbow” method to help data scientists select the optimal number of clusters by fitting the model with a range of values for K. If the line chart resembles an arm, then the “elbow” (the point of inflection on the curve) is a good indication that the underlying model fits best at that point. In the visualizer “elbow” will be annotated with a dashed line." see here: </w:t>
      </w:r>
      <w:hyperlink r:id="rId12" w:history="1">
        <w:r w:rsidRPr="008D0EEE">
          <w:rPr>
            <w:rFonts w:ascii="Arial" w:eastAsia="Times New Roman" w:hAnsi="Arial" w:cs="Arial"/>
            <w:color w:val="0000FF"/>
            <w:sz w:val="24"/>
            <w:szCs w:val="24"/>
            <w:u w:val="single"/>
            <w:lang w:val="en-US" w:eastAsia="de-DE"/>
          </w:rPr>
          <w:t>https://www.scikit-yb.org/en/latest/api/cluster/elbow.html</w:t>
        </w:r>
      </w:hyperlink>
    </w:p>
    <w:p w14:paraId="0C89EAB6" w14:textId="627A4EB9"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drawing>
          <wp:inline distT="0" distB="0" distL="0" distR="0" wp14:anchorId="01CA5167" wp14:editId="74DD2494">
            <wp:extent cx="5760720" cy="318452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184525"/>
                    </a:xfrm>
                    <a:prstGeom prst="rect">
                      <a:avLst/>
                    </a:prstGeom>
                    <a:noFill/>
                    <a:ln>
                      <a:noFill/>
                    </a:ln>
                  </pic:spPr>
                </pic:pic>
              </a:graphicData>
            </a:graphic>
          </wp:inline>
        </w:drawing>
      </w:r>
    </w:p>
    <w:p w14:paraId="375B04A2"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8D0EEE">
        <w:rPr>
          <w:rFonts w:ascii="Arial" w:eastAsia="Times New Roman" w:hAnsi="Arial" w:cs="Arial"/>
          <w:sz w:val="24"/>
          <w:szCs w:val="24"/>
          <w:lang w:eastAsia="de-DE"/>
        </w:rPr>
        <w:lastRenderedPageBreak/>
        <w:t xml:space="preserve">Next </w:t>
      </w:r>
      <w:proofErr w:type="spellStart"/>
      <w:r w:rsidRPr="008D0EEE">
        <w:rPr>
          <w:rFonts w:ascii="Arial" w:eastAsia="Times New Roman" w:hAnsi="Arial" w:cs="Arial"/>
          <w:sz w:val="24"/>
          <w:szCs w:val="24"/>
          <w:lang w:eastAsia="de-DE"/>
        </w:rPr>
        <w:t>Steps</w:t>
      </w:r>
      <w:proofErr w:type="spellEnd"/>
      <w:r w:rsidRPr="008D0EEE">
        <w:rPr>
          <w:rFonts w:ascii="Arial" w:eastAsia="Times New Roman" w:hAnsi="Arial" w:cs="Arial"/>
          <w:sz w:val="24"/>
          <w:szCs w:val="24"/>
          <w:lang w:eastAsia="de-DE"/>
        </w:rPr>
        <w:t>:</w:t>
      </w:r>
    </w:p>
    <w:p w14:paraId="39CD906C" w14:textId="77777777" w:rsidR="008D0EEE" w:rsidRPr="008D0EEE" w:rsidRDefault="008D0EEE" w:rsidP="008D0EEE">
      <w:pPr>
        <w:numPr>
          <w:ilvl w:val="0"/>
          <w:numId w:val="3"/>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Run K means and segment data into clusters and generate labels</w:t>
      </w:r>
    </w:p>
    <w:p w14:paraId="1E2A4359" w14:textId="77777777" w:rsidR="008D0EEE" w:rsidRPr="008D0EEE" w:rsidRDefault="008D0EEE" w:rsidP="008D0EEE">
      <w:pPr>
        <w:numPr>
          <w:ilvl w:val="0"/>
          <w:numId w:val="3"/>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Merge the Berlin data with cluster labels</w:t>
      </w:r>
    </w:p>
    <w:p w14:paraId="56666514" w14:textId="77777777" w:rsidR="008D0EEE" w:rsidRPr="008D0EEE" w:rsidRDefault="008D0EEE" w:rsidP="008D0EEE">
      <w:pPr>
        <w:numPr>
          <w:ilvl w:val="0"/>
          <w:numId w:val="3"/>
        </w:num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Analyze clusters according to the different input dimensions</w:t>
      </w:r>
    </w:p>
    <w:p w14:paraId="31408F80" w14:textId="77777777" w:rsidR="008D0EEE" w:rsidRPr="008D0EEE" w:rsidRDefault="008D0EEE" w:rsidP="008D0EEE">
      <w:pPr>
        <w:spacing w:before="100" w:beforeAutospacing="1" w:after="100" w:afterAutospacing="1" w:line="360" w:lineRule="auto"/>
        <w:outlineLvl w:val="1"/>
        <w:rPr>
          <w:rFonts w:ascii="Arial" w:eastAsia="Times New Roman" w:hAnsi="Arial" w:cs="Arial"/>
          <w:b/>
          <w:bCs/>
          <w:sz w:val="36"/>
          <w:szCs w:val="36"/>
          <w:lang w:val="en-US" w:eastAsia="de-DE"/>
        </w:rPr>
      </w:pPr>
      <w:r w:rsidRPr="008D0EEE">
        <w:rPr>
          <w:rFonts w:ascii="Arial" w:eastAsia="Times New Roman" w:hAnsi="Arial" w:cs="Arial"/>
          <w:b/>
          <w:bCs/>
          <w:sz w:val="36"/>
          <w:szCs w:val="36"/>
          <w:lang w:val="en-US" w:eastAsia="de-DE"/>
        </w:rPr>
        <w:t xml:space="preserve">Results </w:t>
      </w:r>
    </w:p>
    <w:p w14:paraId="14CDF62C"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Based on the currently available data, the </w:t>
      </w:r>
      <w:r w:rsidRPr="008D0EEE">
        <w:rPr>
          <w:rFonts w:ascii="Arial" w:eastAsia="Times New Roman" w:hAnsi="Arial" w:cs="Arial"/>
          <w:b/>
          <w:bCs/>
          <w:sz w:val="24"/>
          <w:szCs w:val="24"/>
          <w:lang w:val="en-US" w:eastAsia="de-DE"/>
        </w:rPr>
        <w:t>Kreuzberg</w:t>
      </w:r>
      <w:r w:rsidRPr="008D0EEE">
        <w:rPr>
          <w:rFonts w:ascii="Arial" w:eastAsia="Times New Roman" w:hAnsi="Arial" w:cs="Arial"/>
          <w:sz w:val="24"/>
          <w:szCs w:val="24"/>
          <w:lang w:val="en-US" w:eastAsia="de-DE"/>
        </w:rPr>
        <w:t xml:space="preserve"> neighborhood is recommended for potential new kebab restaurants to open in Berlin. There, the location factors are the best, so that a successful opening can be recommended here.</w:t>
      </w:r>
    </w:p>
    <w:p w14:paraId="3C69B334" w14:textId="6EDCD656"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drawing>
          <wp:inline distT="0" distB="0" distL="0" distR="0" wp14:anchorId="4C06E45B" wp14:editId="2E5CFDD9">
            <wp:extent cx="5760720" cy="3668395"/>
            <wp:effectExtent l="0" t="0" r="0"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668395"/>
                    </a:xfrm>
                    <a:prstGeom prst="rect">
                      <a:avLst/>
                    </a:prstGeom>
                    <a:noFill/>
                    <a:ln>
                      <a:noFill/>
                    </a:ln>
                  </pic:spPr>
                </pic:pic>
              </a:graphicData>
            </a:graphic>
          </wp:inline>
        </w:drawing>
      </w:r>
    </w:p>
    <w:p w14:paraId="3E0C94BA" w14:textId="77777777" w:rsidR="008D0EEE" w:rsidRPr="008D0EEE" w:rsidRDefault="008D0EEE" w:rsidP="008D0EEE">
      <w:pPr>
        <w:spacing w:before="100" w:beforeAutospacing="1" w:after="100" w:afterAutospacing="1" w:line="360" w:lineRule="auto"/>
        <w:outlineLvl w:val="1"/>
        <w:rPr>
          <w:rFonts w:ascii="Arial" w:eastAsia="Times New Roman" w:hAnsi="Arial" w:cs="Arial"/>
          <w:b/>
          <w:bCs/>
          <w:sz w:val="36"/>
          <w:szCs w:val="36"/>
          <w:lang w:val="en-US" w:eastAsia="de-DE"/>
        </w:rPr>
      </w:pPr>
      <w:r w:rsidRPr="008D0EEE">
        <w:rPr>
          <w:rFonts w:ascii="Arial" w:eastAsia="Times New Roman" w:hAnsi="Arial" w:cs="Arial"/>
          <w:b/>
          <w:bCs/>
          <w:sz w:val="36"/>
          <w:szCs w:val="36"/>
          <w:lang w:val="en-US" w:eastAsia="de-DE"/>
        </w:rPr>
        <w:t xml:space="preserve">Discussion </w:t>
      </w:r>
    </w:p>
    <w:p w14:paraId="03B27E50" w14:textId="72D9E34C"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b/>
          <w:bCs/>
          <w:sz w:val="24"/>
          <w:szCs w:val="24"/>
          <w:lang w:val="en-US" w:eastAsia="de-DE"/>
        </w:rPr>
        <w:t xml:space="preserve">Resulting </w:t>
      </w:r>
      <w:proofErr w:type="spellStart"/>
      <w:r w:rsidRPr="008D0EEE">
        <w:rPr>
          <w:rFonts w:ascii="Arial" w:eastAsia="Times New Roman" w:hAnsi="Arial" w:cs="Arial"/>
          <w:b/>
          <w:bCs/>
          <w:sz w:val="24"/>
          <w:szCs w:val="24"/>
          <w:lang w:val="en-US" w:eastAsia="de-DE"/>
        </w:rPr>
        <w:t>Dataframe</w:t>
      </w:r>
      <w:proofErr w:type="spellEnd"/>
      <w:r w:rsidRPr="008D0EEE">
        <w:rPr>
          <w:rFonts w:ascii="Arial" w:eastAsia="Times New Roman" w:hAnsi="Arial" w:cs="Arial"/>
          <w:b/>
          <w:bCs/>
          <w:sz w:val="24"/>
          <w:szCs w:val="24"/>
          <w:lang w:val="en-US" w:eastAsia="de-DE"/>
        </w:rPr>
        <w:t xml:space="preserve"> (</w:t>
      </w:r>
      <w:proofErr w:type="gramStart"/>
      <w:r w:rsidRPr="008D0EEE">
        <w:rPr>
          <w:rFonts w:ascii="Arial" w:eastAsia="Times New Roman" w:hAnsi="Arial" w:cs="Arial"/>
          <w:b/>
          <w:bCs/>
          <w:sz w:val="24"/>
          <w:szCs w:val="24"/>
          <w:lang w:val="en-US" w:eastAsia="de-DE"/>
        </w:rPr>
        <w:t>head(</w:t>
      </w:r>
      <w:proofErr w:type="gramEnd"/>
      <w:r w:rsidRPr="008D0EEE">
        <w:rPr>
          <w:rFonts w:ascii="Arial" w:eastAsia="Times New Roman" w:hAnsi="Arial" w:cs="Arial"/>
          <w:b/>
          <w:bCs/>
          <w:sz w:val="24"/>
          <w:szCs w:val="24"/>
          <w:lang w:val="en-US" w:eastAsia="de-DE"/>
        </w:rPr>
        <w:t>)):</w:t>
      </w:r>
      <w:r w:rsidRPr="008D0EEE">
        <w:rPr>
          <w:rFonts w:ascii="Arial" w:eastAsia="Times New Roman" w:hAnsi="Arial" w:cs="Arial"/>
          <w:sz w:val="24"/>
          <w:szCs w:val="24"/>
          <w:lang w:val="en-US" w:eastAsia="de-DE"/>
        </w:rPr>
        <w:t xml:space="preserve"> </w:t>
      </w:r>
      <w:r w:rsidRPr="00231008">
        <w:rPr>
          <w:rFonts w:ascii="Arial" w:hAnsi="Arial" w:cs="Arial"/>
          <w:noProof/>
          <w:lang w:val="en-US"/>
        </w:rPr>
        <w:drawing>
          <wp:inline distT="0" distB="0" distL="0" distR="0" wp14:anchorId="43428E8F" wp14:editId="30A120E4">
            <wp:extent cx="5760720" cy="101536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015365"/>
                    </a:xfrm>
                    <a:prstGeom prst="rect">
                      <a:avLst/>
                    </a:prstGeom>
                    <a:noFill/>
                    <a:ln>
                      <a:noFill/>
                    </a:ln>
                  </pic:spPr>
                </pic:pic>
              </a:graphicData>
            </a:graphic>
          </wp:inline>
        </w:drawing>
      </w:r>
    </w:p>
    <w:p w14:paraId="71A47543" w14:textId="727261E5"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b/>
          <w:bCs/>
          <w:sz w:val="24"/>
          <w:szCs w:val="24"/>
          <w:lang w:val="en-US" w:eastAsia="de-DE"/>
        </w:rPr>
        <w:lastRenderedPageBreak/>
        <w:t>Plot the clusters on a Map of the Toronto and Super Impose the best location of a Store:</w:t>
      </w:r>
      <w:r w:rsidRPr="008D0EEE">
        <w:rPr>
          <w:rFonts w:ascii="Arial" w:eastAsia="Times New Roman" w:hAnsi="Arial" w:cs="Arial"/>
          <w:sz w:val="24"/>
          <w:szCs w:val="24"/>
          <w:lang w:val="en-US" w:eastAsia="de-DE"/>
        </w:rPr>
        <w:t xml:space="preserve"> </w:t>
      </w:r>
      <w:r w:rsidRPr="00231008">
        <w:rPr>
          <w:rFonts w:ascii="Arial" w:hAnsi="Arial" w:cs="Arial"/>
          <w:noProof/>
          <w:lang w:val="en-US"/>
        </w:rPr>
        <w:drawing>
          <wp:inline distT="0" distB="0" distL="0" distR="0" wp14:anchorId="13888947" wp14:editId="4E248E99">
            <wp:extent cx="5760720" cy="303212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032125"/>
                    </a:xfrm>
                    <a:prstGeom prst="rect">
                      <a:avLst/>
                    </a:prstGeom>
                    <a:noFill/>
                    <a:ln>
                      <a:noFill/>
                    </a:ln>
                  </pic:spPr>
                </pic:pic>
              </a:graphicData>
            </a:graphic>
          </wp:inline>
        </w:drawing>
      </w:r>
    </w:p>
    <w:p w14:paraId="4D338001"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b/>
          <w:bCs/>
          <w:sz w:val="24"/>
          <w:szCs w:val="24"/>
          <w:lang w:val="en-US" w:eastAsia="de-DE"/>
        </w:rPr>
        <w:t>Analyze clusters according to the different input dimensions:</w:t>
      </w:r>
    </w:p>
    <w:p w14:paraId="4BC27929" w14:textId="015FD30C"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drawing>
          <wp:inline distT="0" distB="0" distL="0" distR="0" wp14:anchorId="4AFB1DDE" wp14:editId="518A466F">
            <wp:extent cx="5760720" cy="383413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34130"/>
                    </a:xfrm>
                    <a:prstGeom prst="rect">
                      <a:avLst/>
                    </a:prstGeom>
                    <a:noFill/>
                    <a:ln>
                      <a:noFill/>
                    </a:ln>
                  </pic:spPr>
                </pic:pic>
              </a:graphicData>
            </a:graphic>
          </wp:inline>
        </w:drawing>
      </w:r>
    </w:p>
    <w:p w14:paraId="7EAEE8B7" w14:textId="259D0076"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lastRenderedPageBreak/>
        <w:drawing>
          <wp:inline distT="0" distB="0" distL="0" distR="0" wp14:anchorId="594791AF" wp14:editId="630818FA">
            <wp:extent cx="5760720" cy="349186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491865"/>
                    </a:xfrm>
                    <a:prstGeom prst="rect">
                      <a:avLst/>
                    </a:prstGeom>
                    <a:noFill/>
                    <a:ln>
                      <a:noFill/>
                    </a:ln>
                  </pic:spPr>
                </pic:pic>
              </a:graphicData>
            </a:graphic>
          </wp:inline>
        </w:drawing>
      </w:r>
    </w:p>
    <w:p w14:paraId="1722B7FC" w14:textId="3C7B2008" w:rsidR="008D0EEE" w:rsidRPr="008D0EEE" w:rsidRDefault="008D0EEE" w:rsidP="008D0EEE">
      <w:pPr>
        <w:spacing w:before="100" w:beforeAutospacing="1" w:after="100" w:afterAutospacing="1" w:line="360" w:lineRule="auto"/>
        <w:jc w:val="both"/>
        <w:rPr>
          <w:rFonts w:ascii="Arial" w:eastAsia="Times New Roman" w:hAnsi="Arial" w:cs="Arial"/>
          <w:sz w:val="24"/>
          <w:szCs w:val="24"/>
          <w:lang w:eastAsia="de-DE"/>
        </w:rPr>
      </w:pPr>
      <w:r w:rsidRPr="00231008">
        <w:rPr>
          <w:rFonts w:ascii="Arial" w:hAnsi="Arial" w:cs="Arial"/>
          <w:noProof/>
        </w:rPr>
        <w:drawing>
          <wp:inline distT="0" distB="0" distL="0" distR="0" wp14:anchorId="58D59D64" wp14:editId="251CB9F4">
            <wp:extent cx="5760720" cy="39147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914775"/>
                    </a:xfrm>
                    <a:prstGeom prst="rect">
                      <a:avLst/>
                    </a:prstGeom>
                    <a:noFill/>
                    <a:ln>
                      <a:noFill/>
                    </a:ln>
                  </pic:spPr>
                </pic:pic>
              </a:graphicData>
            </a:graphic>
          </wp:inline>
        </w:drawing>
      </w:r>
    </w:p>
    <w:p w14:paraId="29F8E9A2" w14:textId="3DDFB10A"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lastRenderedPageBreak/>
        <w:drawing>
          <wp:inline distT="0" distB="0" distL="0" distR="0" wp14:anchorId="77FDFF1E" wp14:editId="1B34CB3E">
            <wp:extent cx="5760720" cy="381571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815715"/>
                    </a:xfrm>
                    <a:prstGeom prst="rect">
                      <a:avLst/>
                    </a:prstGeom>
                    <a:noFill/>
                    <a:ln>
                      <a:noFill/>
                    </a:ln>
                  </pic:spPr>
                </pic:pic>
              </a:graphicData>
            </a:graphic>
          </wp:inline>
        </w:drawing>
      </w:r>
    </w:p>
    <w:p w14:paraId="4D27B056" w14:textId="5141E7DB" w:rsidR="008D0EEE" w:rsidRPr="00231008"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 xml:space="preserve">Cluster 3 has the most </w:t>
      </w:r>
      <w:proofErr w:type="spellStart"/>
      <w:r w:rsidRPr="008D0EEE">
        <w:rPr>
          <w:rFonts w:ascii="Arial" w:eastAsia="Times New Roman" w:hAnsi="Arial" w:cs="Arial"/>
          <w:sz w:val="24"/>
          <w:szCs w:val="24"/>
          <w:lang w:val="en-US" w:eastAsia="de-DE"/>
        </w:rPr>
        <w:t>Döner</w:t>
      </w:r>
      <w:proofErr w:type="spellEnd"/>
      <w:r w:rsidRPr="008D0EEE">
        <w:rPr>
          <w:rFonts w:ascii="Arial" w:eastAsia="Times New Roman" w:hAnsi="Arial" w:cs="Arial"/>
          <w:sz w:val="24"/>
          <w:szCs w:val="24"/>
          <w:lang w:val="en-US" w:eastAsia="de-DE"/>
        </w:rPr>
        <w:t xml:space="preserve"> Kebab restaurants and is excluded from further consideration due to the competitive situation in this cluster. Clusters 2 and 4 have about the same number of kebab restaurants and cluster 1 the least. Accordingly, cluster 1 is considered further. Cluster 1 has a medium average income, which fits well with kebab restaurants. In addition, the population density in cluster 1 is the highest, which speaks for a potentially good occupancy rate of a new kebab restaurant in one of these neighborhoods.</w:t>
      </w:r>
    </w:p>
    <w:p w14:paraId="6868A6CE" w14:textId="11D41C68" w:rsidR="008D0EEE" w:rsidRPr="00231008" w:rsidRDefault="008D0EEE" w:rsidP="008D0EEE">
      <w:pPr>
        <w:spacing w:before="100" w:beforeAutospacing="1" w:after="100" w:afterAutospacing="1" w:line="360" w:lineRule="auto"/>
        <w:rPr>
          <w:rFonts w:ascii="Arial" w:eastAsia="Times New Roman" w:hAnsi="Arial" w:cs="Arial"/>
          <w:sz w:val="24"/>
          <w:szCs w:val="24"/>
          <w:lang w:val="en-US" w:eastAsia="de-DE"/>
        </w:rPr>
      </w:pPr>
    </w:p>
    <w:p w14:paraId="11528705" w14:textId="26127800" w:rsidR="008D0EEE" w:rsidRPr="00231008" w:rsidRDefault="008D0EEE" w:rsidP="008D0EEE">
      <w:pPr>
        <w:spacing w:before="100" w:beforeAutospacing="1" w:after="100" w:afterAutospacing="1" w:line="360" w:lineRule="auto"/>
        <w:rPr>
          <w:rFonts w:ascii="Arial" w:eastAsia="Times New Roman" w:hAnsi="Arial" w:cs="Arial"/>
          <w:sz w:val="24"/>
          <w:szCs w:val="24"/>
          <w:lang w:val="en-US" w:eastAsia="de-DE"/>
        </w:rPr>
      </w:pPr>
    </w:p>
    <w:p w14:paraId="2D925FC8" w14:textId="637155F1" w:rsidR="008D0EEE" w:rsidRPr="00231008" w:rsidRDefault="008D0EEE" w:rsidP="008D0EEE">
      <w:pPr>
        <w:spacing w:before="100" w:beforeAutospacing="1" w:after="100" w:afterAutospacing="1" w:line="360" w:lineRule="auto"/>
        <w:rPr>
          <w:rFonts w:ascii="Arial" w:eastAsia="Times New Roman" w:hAnsi="Arial" w:cs="Arial"/>
          <w:sz w:val="24"/>
          <w:szCs w:val="24"/>
          <w:lang w:val="en-US" w:eastAsia="de-DE"/>
        </w:rPr>
      </w:pPr>
    </w:p>
    <w:p w14:paraId="0DFAFA09" w14:textId="7056EBEE" w:rsidR="008D0EEE" w:rsidRPr="00231008" w:rsidRDefault="008D0EEE" w:rsidP="008D0EEE">
      <w:pPr>
        <w:spacing w:before="100" w:beforeAutospacing="1" w:after="100" w:afterAutospacing="1" w:line="360" w:lineRule="auto"/>
        <w:rPr>
          <w:rFonts w:ascii="Arial" w:eastAsia="Times New Roman" w:hAnsi="Arial" w:cs="Arial"/>
          <w:sz w:val="24"/>
          <w:szCs w:val="24"/>
          <w:lang w:val="en-US" w:eastAsia="de-DE"/>
        </w:rPr>
      </w:pPr>
    </w:p>
    <w:p w14:paraId="51A6004C" w14:textId="686640BE" w:rsidR="008D0EEE" w:rsidRPr="00231008" w:rsidRDefault="008D0EEE" w:rsidP="008D0EEE">
      <w:pPr>
        <w:spacing w:before="100" w:beforeAutospacing="1" w:after="100" w:afterAutospacing="1" w:line="360" w:lineRule="auto"/>
        <w:rPr>
          <w:rFonts w:ascii="Arial" w:eastAsia="Times New Roman" w:hAnsi="Arial" w:cs="Arial"/>
          <w:sz w:val="24"/>
          <w:szCs w:val="24"/>
          <w:lang w:val="en-US" w:eastAsia="de-DE"/>
        </w:rPr>
      </w:pPr>
    </w:p>
    <w:p w14:paraId="01E0CC5B" w14:textId="280C7F46" w:rsidR="008D0EEE" w:rsidRPr="00231008" w:rsidRDefault="008D0EEE" w:rsidP="008D0EEE">
      <w:pPr>
        <w:spacing w:before="100" w:beforeAutospacing="1" w:after="100" w:afterAutospacing="1" w:line="360" w:lineRule="auto"/>
        <w:rPr>
          <w:rFonts w:ascii="Arial" w:eastAsia="Times New Roman" w:hAnsi="Arial" w:cs="Arial"/>
          <w:sz w:val="24"/>
          <w:szCs w:val="24"/>
          <w:lang w:val="en-US" w:eastAsia="de-DE"/>
        </w:rPr>
      </w:pPr>
    </w:p>
    <w:p w14:paraId="027B6D76"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p>
    <w:p w14:paraId="06A4ADD6" w14:textId="77777777" w:rsidR="008D0EEE" w:rsidRPr="008D0EEE" w:rsidRDefault="008D0EEE" w:rsidP="008D0EEE">
      <w:pPr>
        <w:spacing w:before="100" w:beforeAutospacing="1" w:after="100" w:afterAutospacing="1" w:line="360" w:lineRule="auto"/>
        <w:rPr>
          <w:rFonts w:ascii="Arial" w:eastAsia="Times New Roman" w:hAnsi="Arial" w:cs="Arial"/>
          <w:b/>
          <w:bCs/>
          <w:sz w:val="24"/>
          <w:szCs w:val="24"/>
          <w:lang w:val="en-US" w:eastAsia="de-DE"/>
        </w:rPr>
      </w:pPr>
      <w:r w:rsidRPr="008D0EEE">
        <w:rPr>
          <w:rFonts w:ascii="Arial" w:eastAsia="Times New Roman" w:hAnsi="Arial" w:cs="Arial"/>
          <w:b/>
          <w:bCs/>
          <w:sz w:val="24"/>
          <w:szCs w:val="24"/>
          <w:lang w:val="en-US" w:eastAsia="de-DE"/>
        </w:rPr>
        <w:lastRenderedPageBreak/>
        <w:t xml:space="preserve">Now let's have a deeper look into the </w:t>
      </w:r>
      <w:proofErr w:type="spellStart"/>
      <w:r w:rsidRPr="008D0EEE">
        <w:rPr>
          <w:rFonts w:ascii="Arial" w:eastAsia="Times New Roman" w:hAnsi="Arial" w:cs="Arial"/>
          <w:b/>
          <w:bCs/>
          <w:sz w:val="24"/>
          <w:szCs w:val="24"/>
          <w:lang w:val="en-US" w:eastAsia="de-DE"/>
        </w:rPr>
        <w:t>Neigborhoods</w:t>
      </w:r>
      <w:proofErr w:type="spellEnd"/>
      <w:r w:rsidRPr="008D0EEE">
        <w:rPr>
          <w:rFonts w:ascii="Arial" w:eastAsia="Times New Roman" w:hAnsi="Arial" w:cs="Arial"/>
          <w:b/>
          <w:bCs/>
          <w:sz w:val="24"/>
          <w:szCs w:val="24"/>
          <w:lang w:val="en-US" w:eastAsia="de-DE"/>
        </w:rPr>
        <w:t xml:space="preserve"> in Cluster 1:</w:t>
      </w:r>
    </w:p>
    <w:p w14:paraId="76AD8F01" w14:textId="11385457"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drawing>
          <wp:inline distT="0" distB="0" distL="0" distR="0" wp14:anchorId="3245F39D" wp14:editId="73AF4595">
            <wp:extent cx="5760720" cy="5861050"/>
            <wp:effectExtent l="0" t="0" r="0" b="635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861050"/>
                    </a:xfrm>
                    <a:prstGeom prst="rect">
                      <a:avLst/>
                    </a:prstGeom>
                    <a:noFill/>
                    <a:ln>
                      <a:noFill/>
                    </a:ln>
                  </pic:spPr>
                </pic:pic>
              </a:graphicData>
            </a:graphic>
          </wp:inline>
        </w:drawing>
      </w:r>
    </w:p>
    <w:p w14:paraId="7B541644"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Cluster 1 sorted by number of kebab restaurants, population density, and income to derive a recommendation for a suitable location:</w:t>
      </w:r>
    </w:p>
    <w:p w14:paraId="63E7271C" w14:textId="22E2E860" w:rsidR="008D0EEE" w:rsidRPr="008D0EEE" w:rsidRDefault="008D0EEE" w:rsidP="008D0EEE">
      <w:pPr>
        <w:spacing w:before="100" w:beforeAutospacing="1" w:after="100" w:afterAutospacing="1" w:line="360" w:lineRule="auto"/>
        <w:rPr>
          <w:rFonts w:ascii="Arial" w:eastAsia="Times New Roman" w:hAnsi="Arial" w:cs="Arial"/>
          <w:sz w:val="24"/>
          <w:szCs w:val="24"/>
          <w:lang w:eastAsia="de-DE"/>
        </w:rPr>
      </w:pPr>
      <w:r w:rsidRPr="00231008">
        <w:rPr>
          <w:rFonts w:ascii="Arial" w:hAnsi="Arial" w:cs="Arial"/>
          <w:noProof/>
        </w:rPr>
        <w:drawing>
          <wp:inline distT="0" distB="0" distL="0" distR="0" wp14:anchorId="61ABF8F2" wp14:editId="5766116E">
            <wp:extent cx="5760720" cy="16446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2">
                      <a:extLst>
                        <a:ext uri="{28A0092B-C50C-407E-A947-70E740481C1C}">
                          <a14:useLocalDpi xmlns:a14="http://schemas.microsoft.com/office/drawing/2010/main" val="0"/>
                        </a:ext>
                      </a:extLst>
                    </a:blip>
                    <a:srcRect b="46775"/>
                    <a:stretch/>
                  </pic:blipFill>
                  <pic:spPr bwMode="auto">
                    <a:xfrm>
                      <a:off x="0" y="0"/>
                      <a:ext cx="5760720" cy="1644650"/>
                    </a:xfrm>
                    <a:prstGeom prst="rect">
                      <a:avLst/>
                    </a:prstGeom>
                    <a:noFill/>
                    <a:ln>
                      <a:noFill/>
                    </a:ln>
                    <a:extLst>
                      <a:ext uri="{53640926-AAD7-44D8-BBD7-CCE9431645EC}">
                        <a14:shadowObscured xmlns:a14="http://schemas.microsoft.com/office/drawing/2010/main"/>
                      </a:ext>
                    </a:extLst>
                  </pic:spPr>
                </pic:pic>
              </a:graphicData>
            </a:graphic>
          </wp:inline>
        </w:drawing>
      </w:r>
    </w:p>
    <w:p w14:paraId="35D4597B" w14:textId="77777777" w:rsidR="008D0EEE" w:rsidRPr="008D0EEE"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b/>
          <w:bCs/>
          <w:sz w:val="24"/>
          <w:szCs w:val="24"/>
          <w:lang w:val="en-US" w:eastAsia="de-DE"/>
        </w:rPr>
        <w:lastRenderedPageBreak/>
        <w:t>As we can see in the sorted list (sorted by number of kebab restaurants, population density and income), Kreuzberg should be a suitable choice for a new kebab restaurant.</w:t>
      </w:r>
    </w:p>
    <w:p w14:paraId="2E798446" w14:textId="77777777" w:rsidR="008D0EEE" w:rsidRPr="008D0EEE" w:rsidRDefault="008D0EEE" w:rsidP="008D0EEE">
      <w:pPr>
        <w:spacing w:before="100" w:beforeAutospacing="1" w:after="100" w:afterAutospacing="1" w:line="360" w:lineRule="auto"/>
        <w:outlineLvl w:val="1"/>
        <w:rPr>
          <w:rFonts w:ascii="Arial" w:eastAsia="Times New Roman" w:hAnsi="Arial" w:cs="Arial"/>
          <w:b/>
          <w:bCs/>
          <w:sz w:val="36"/>
          <w:szCs w:val="36"/>
          <w:lang w:val="en-US" w:eastAsia="de-DE"/>
        </w:rPr>
      </w:pPr>
      <w:r w:rsidRPr="008D0EEE">
        <w:rPr>
          <w:rFonts w:ascii="Arial" w:eastAsia="Times New Roman" w:hAnsi="Arial" w:cs="Arial"/>
          <w:b/>
          <w:bCs/>
          <w:sz w:val="36"/>
          <w:szCs w:val="36"/>
          <w:lang w:val="en-US" w:eastAsia="de-DE"/>
        </w:rPr>
        <w:t xml:space="preserve">Conclusion </w:t>
      </w:r>
    </w:p>
    <w:p w14:paraId="7C7FC1E1" w14:textId="47839EC5" w:rsidR="00CC5ABB" w:rsidRPr="00231008" w:rsidRDefault="008D0EEE" w:rsidP="008D0EEE">
      <w:pPr>
        <w:spacing w:before="100" w:beforeAutospacing="1" w:after="100" w:afterAutospacing="1" w:line="360" w:lineRule="auto"/>
        <w:rPr>
          <w:rFonts w:ascii="Arial" w:eastAsia="Times New Roman" w:hAnsi="Arial" w:cs="Arial"/>
          <w:sz w:val="24"/>
          <w:szCs w:val="24"/>
          <w:lang w:val="en-US" w:eastAsia="de-DE"/>
        </w:rPr>
      </w:pPr>
      <w:r w:rsidRPr="008D0EEE">
        <w:rPr>
          <w:rFonts w:ascii="Arial" w:eastAsia="Times New Roman" w:hAnsi="Arial" w:cs="Arial"/>
          <w:sz w:val="24"/>
          <w:szCs w:val="24"/>
          <w:lang w:val="en-US" w:eastAsia="de-DE"/>
        </w:rPr>
        <w:t>I feel confident with the recommendation I gave as it is backed up with demonstrated data analysis. There are certainly other data that can be considered in a more in-depth analysis. For example, data on the ethnic composition of the neighborhoods could be obtained. Likewise, data on tourist offerings and accommodations in the neighborhood would be interesting. These data are certainly related to the eating habits and preferences of people in a neighborhood. Nevertheless, the evaluation that has been done allows for a good enough recommendation.</w:t>
      </w:r>
    </w:p>
    <w:sectPr w:rsidR="00CC5ABB" w:rsidRPr="0023100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675D1A"/>
    <w:multiLevelType w:val="multilevel"/>
    <w:tmpl w:val="11764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2044DE2"/>
    <w:multiLevelType w:val="multilevel"/>
    <w:tmpl w:val="45B8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CB5C49"/>
    <w:multiLevelType w:val="multilevel"/>
    <w:tmpl w:val="47A29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EEE"/>
    <w:rsid w:val="00004CA7"/>
    <w:rsid w:val="00231008"/>
    <w:rsid w:val="00536DEC"/>
    <w:rsid w:val="00557419"/>
    <w:rsid w:val="008D0EEE"/>
    <w:rsid w:val="00CC5ABB"/>
    <w:rsid w:val="00E3358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52F6A"/>
  <w15:chartTrackingRefBased/>
  <w15:docId w15:val="{CEC9BBA4-F575-45DB-B983-0A8F14559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link w:val="berschrift1Zchn"/>
    <w:uiPriority w:val="9"/>
    <w:qFormat/>
    <w:rsid w:val="008D0EE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8D0EEE"/>
    <w:p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link w:val="berschrift3Zchn"/>
    <w:uiPriority w:val="9"/>
    <w:qFormat/>
    <w:rsid w:val="008D0EEE"/>
    <w:pPr>
      <w:spacing w:before="100" w:beforeAutospacing="1" w:after="100" w:afterAutospacing="1" w:line="240" w:lineRule="auto"/>
      <w:outlineLvl w:val="2"/>
    </w:pPr>
    <w:rPr>
      <w:rFonts w:ascii="Times New Roman" w:eastAsia="Times New Roman" w:hAnsi="Times New Roman" w:cs="Times New Roman"/>
      <w:b/>
      <w:bCs/>
      <w:sz w:val="27"/>
      <w:szCs w:val="27"/>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D0EEE"/>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8D0EEE"/>
    <w:rPr>
      <w:rFonts w:ascii="Times New Roman" w:eastAsia="Times New Roman" w:hAnsi="Times New Roman" w:cs="Times New Roman"/>
      <w:b/>
      <w:bCs/>
      <w:sz w:val="36"/>
      <w:szCs w:val="36"/>
      <w:lang w:eastAsia="de-DE"/>
    </w:rPr>
  </w:style>
  <w:style w:type="character" w:customStyle="1" w:styleId="berschrift3Zchn">
    <w:name w:val="Überschrift 3 Zchn"/>
    <w:basedOn w:val="Absatz-Standardschriftart"/>
    <w:link w:val="berschrift3"/>
    <w:uiPriority w:val="9"/>
    <w:rsid w:val="008D0EEE"/>
    <w:rPr>
      <w:rFonts w:ascii="Times New Roman" w:eastAsia="Times New Roman" w:hAnsi="Times New Roman" w:cs="Times New Roman"/>
      <w:b/>
      <w:bCs/>
      <w:sz w:val="27"/>
      <w:szCs w:val="27"/>
      <w:lang w:eastAsia="de-DE"/>
    </w:rPr>
  </w:style>
  <w:style w:type="character" w:styleId="Hyperlink">
    <w:name w:val="Hyperlink"/>
    <w:basedOn w:val="Absatz-Standardschriftart"/>
    <w:uiPriority w:val="99"/>
    <w:unhideWhenUsed/>
    <w:rsid w:val="008D0EEE"/>
    <w:rPr>
      <w:color w:val="0000FF"/>
      <w:u w:val="single"/>
    </w:rPr>
  </w:style>
  <w:style w:type="paragraph" w:styleId="StandardWeb">
    <w:name w:val="Normal (Web)"/>
    <w:basedOn w:val="Standard"/>
    <w:uiPriority w:val="99"/>
    <w:semiHidden/>
    <w:unhideWhenUsed/>
    <w:rsid w:val="008D0EE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8D0EEE"/>
    <w:rPr>
      <w:b/>
      <w:bCs/>
    </w:rPr>
  </w:style>
  <w:style w:type="paragraph" w:styleId="HTMLVorformatiert">
    <w:name w:val="HTML Preformatted"/>
    <w:basedOn w:val="Standard"/>
    <w:link w:val="HTMLVorformatiertZchn"/>
    <w:uiPriority w:val="99"/>
    <w:semiHidden/>
    <w:unhideWhenUsed/>
    <w:rsid w:val="008D0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D0EEE"/>
    <w:rPr>
      <w:rFonts w:ascii="Courier New" w:eastAsia="Times New Roman" w:hAnsi="Courier New" w:cs="Courier New"/>
      <w:sz w:val="20"/>
      <w:szCs w:val="20"/>
      <w:lang w:eastAsia="de-DE"/>
    </w:rPr>
  </w:style>
  <w:style w:type="character" w:styleId="NichtaufgelsteErwhnung">
    <w:name w:val="Unresolved Mention"/>
    <w:basedOn w:val="Absatz-Standardschriftart"/>
    <w:uiPriority w:val="99"/>
    <w:semiHidden/>
    <w:unhideWhenUsed/>
    <w:rsid w:val="008D0E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6001220">
      <w:bodyDiv w:val="1"/>
      <w:marLeft w:val="0"/>
      <w:marRight w:val="0"/>
      <w:marTop w:val="0"/>
      <w:marBottom w:val="0"/>
      <w:divBdr>
        <w:top w:val="none" w:sz="0" w:space="0" w:color="auto"/>
        <w:left w:val="none" w:sz="0" w:space="0" w:color="auto"/>
        <w:bottom w:val="none" w:sz="0" w:space="0" w:color="auto"/>
        <w:right w:val="none" w:sz="0" w:space="0" w:color="auto"/>
      </w:divBdr>
      <w:divsChild>
        <w:div w:id="1256790287">
          <w:marLeft w:val="0"/>
          <w:marRight w:val="0"/>
          <w:marTop w:val="0"/>
          <w:marBottom w:val="0"/>
          <w:divBdr>
            <w:top w:val="none" w:sz="0" w:space="0" w:color="auto"/>
            <w:left w:val="none" w:sz="0" w:space="0" w:color="auto"/>
            <w:bottom w:val="none" w:sz="0" w:space="0" w:color="auto"/>
            <w:right w:val="none" w:sz="0" w:space="0" w:color="auto"/>
          </w:divBdr>
          <w:divsChild>
            <w:div w:id="1357006398">
              <w:marLeft w:val="0"/>
              <w:marRight w:val="0"/>
              <w:marTop w:val="0"/>
              <w:marBottom w:val="0"/>
              <w:divBdr>
                <w:top w:val="none" w:sz="0" w:space="0" w:color="auto"/>
                <w:left w:val="none" w:sz="0" w:space="0" w:color="auto"/>
                <w:bottom w:val="none" w:sz="0" w:space="0" w:color="auto"/>
                <w:right w:val="none" w:sz="0" w:space="0" w:color="auto"/>
              </w:divBdr>
              <w:divsChild>
                <w:div w:id="1159224486">
                  <w:marLeft w:val="0"/>
                  <w:marRight w:val="0"/>
                  <w:marTop w:val="0"/>
                  <w:marBottom w:val="0"/>
                  <w:divBdr>
                    <w:top w:val="none" w:sz="0" w:space="0" w:color="auto"/>
                    <w:left w:val="none" w:sz="0" w:space="0" w:color="auto"/>
                    <w:bottom w:val="none" w:sz="0" w:space="0" w:color="auto"/>
                    <w:right w:val="none" w:sz="0" w:space="0" w:color="auto"/>
                  </w:divBdr>
                  <w:divsChild>
                    <w:div w:id="1767075576">
                      <w:marLeft w:val="0"/>
                      <w:marRight w:val="0"/>
                      <w:marTop w:val="0"/>
                      <w:marBottom w:val="0"/>
                      <w:divBdr>
                        <w:top w:val="none" w:sz="0" w:space="0" w:color="auto"/>
                        <w:left w:val="none" w:sz="0" w:space="0" w:color="auto"/>
                        <w:bottom w:val="none" w:sz="0" w:space="0" w:color="auto"/>
                        <w:right w:val="none" w:sz="0" w:space="0" w:color="auto"/>
                      </w:divBdr>
                      <w:divsChild>
                        <w:div w:id="10219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5448">
                  <w:marLeft w:val="0"/>
                  <w:marRight w:val="0"/>
                  <w:marTop w:val="0"/>
                  <w:marBottom w:val="0"/>
                  <w:divBdr>
                    <w:top w:val="none" w:sz="0" w:space="0" w:color="auto"/>
                    <w:left w:val="none" w:sz="0" w:space="0" w:color="auto"/>
                    <w:bottom w:val="none" w:sz="0" w:space="0" w:color="auto"/>
                    <w:right w:val="none" w:sz="0" w:space="0" w:color="auto"/>
                  </w:divBdr>
                  <w:divsChild>
                    <w:div w:id="1469854210">
                      <w:marLeft w:val="0"/>
                      <w:marRight w:val="0"/>
                      <w:marTop w:val="0"/>
                      <w:marBottom w:val="0"/>
                      <w:divBdr>
                        <w:top w:val="none" w:sz="0" w:space="0" w:color="auto"/>
                        <w:left w:val="none" w:sz="0" w:space="0" w:color="auto"/>
                        <w:bottom w:val="none" w:sz="0" w:space="0" w:color="auto"/>
                        <w:right w:val="none" w:sz="0" w:space="0" w:color="auto"/>
                      </w:divBdr>
                      <w:divsChild>
                        <w:div w:id="160746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103">
                  <w:marLeft w:val="0"/>
                  <w:marRight w:val="0"/>
                  <w:marTop w:val="0"/>
                  <w:marBottom w:val="0"/>
                  <w:divBdr>
                    <w:top w:val="none" w:sz="0" w:space="0" w:color="auto"/>
                    <w:left w:val="none" w:sz="0" w:space="0" w:color="auto"/>
                    <w:bottom w:val="none" w:sz="0" w:space="0" w:color="auto"/>
                    <w:right w:val="none" w:sz="0" w:space="0" w:color="auto"/>
                  </w:divBdr>
                  <w:divsChild>
                    <w:div w:id="4287867">
                      <w:marLeft w:val="0"/>
                      <w:marRight w:val="0"/>
                      <w:marTop w:val="0"/>
                      <w:marBottom w:val="0"/>
                      <w:divBdr>
                        <w:top w:val="none" w:sz="0" w:space="0" w:color="auto"/>
                        <w:left w:val="none" w:sz="0" w:space="0" w:color="auto"/>
                        <w:bottom w:val="none" w:sz="0" w:space="0" w:color="auto"/>
                        <w:right w:val="none" w:sz="0" w:space="0" w:color="auto"/>
                      </w:divBdr>
                      <w:divsChild>
                        <w:div w:id="4204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3955">
                  <w:marLeft w:val="0"/>
                  <w:marRight w:val="0"/>
                  <w:marTop w:val="0"/>
                  <w:marBottom w:val="0"/>
                  <w:divBdr>
                    <w:top w:val="none" w:sz="0" w:space="0" w:color="auto"/>
                    <w:left w:val="none" w:sz="0" w:space="0" w:color="auto"/>
                    <w:bottom w:val="none" w:sz="0" w:space="0" w:color="auto"/>
                    <w:right w:val="none" w:sz="0" w:space="0" w:color="auto"/>
                  </w:divBdr>
                  <w:divsChild>
                    <w:div w:id="1913153317">
                      <w:marLeft w:val="0"/>
                      <w:marRight w:val="0"/>
                      <w:marTop w:val="0"/>
                      <w:marBottom w:val="0"/>
                      <w:divBdr>
                        <w:top w:val="none" w:sz="0" w:space="0" w:color="auto"/>
                        <w:left w:val="none" w:sz="0" w:space="0" w:color="auto"/>
                        <w:bottom w:val="none" w:sz="0" w:space="0" w:color="auto"/>
                        <w:right w:val="none" w:sz="0" w:space="0" w:color="auto"/>
                      </w:divBdr>
                      <w:divsChild>
                        <w:div w:id="8072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1462">
                  <w:marLeft w:val="0"/>
                  <w:marRight w:val="0"/>
                  <w:marTop w:val="0"/>
                  <w:marBottom w:val="0"/>
                  <w:divBdr>
                    <w:top w:val="none" w:sz="0" w:space="0" w:color="auto"/>
                    <w:left w:val="none" w:sz="0" w:space="0" w:color="auto"/>
                    <w:bottom w:val="none" w:sz="0" w:space="0" w:color="auto"/>
                    <w:right w:val="none" w:sz="0" w:space="0" w:color="auto"/>
                  </w:divBdr>
                  <w:divsChild>
                    <w:div w:id="954948486">
                      <w:marLeft w:val="0"/>
                      <w:marRight w:val="0"/>
                      <w:marTop w:val="0"/>
                      <w:marBottom w:val="0"/>
                      <w:divBdr>
                        <w:top w:val="none" w:sz="0" w:space="0" w:color="auto"/>
                        <w:left w:val="none" w:sz="0" w:space="0" w:color="auto"/>
                        <w:bottom w:val="none" w:sz="0" w:space="0" w:color="auto"/>
                        <w:right w:val="none" w:sz="0" w:space="0" w:color="auto"/>
                      </w:divBdr>
                      <w:divsChild>
                        <w:div w:id="9231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09631">
                  <w:marLeft w:val="0"/>
                  <w:marRight w:val="0"/>
                  <w:marTop w:val="0"/>
                  <w:marBottom w:val="0"/>
                  <w:divBdr>
                    <w:top w:val="none" w:sz="0" w:space="0" w:color="auto"/>
                    <w:left w:val="none" w:sz="0" w:space="0" w:color="auto"/>
                    <w:bottom w:val="none" w:sz="0" w:space="0" w:color="auto"/>
                    <w:right w:val="none" w:sz="0" w:space="0" w:color="auto"/>
                  </w:divBdr>
                  <w:divsChild>
                    <w:div w:id="1394279046">
                      <w:marLeft w:val="0"/>
                      <w:marRight w:val="0"/>
                      <w:marTop w:val="0"/>
                      <w:marBottom w:val="0"/>
                      <w:divBdr>
                        <w:top w:val="none" w:sz="0" w:space="0" w:color="auto"/>
                        <w:left w:val="none" w:sz="0" w:space="0" w:color="auto"/>
                        <w:bottom w:val="none" w:sz="0" w:space="0" w:color="auto"/>
                        <w:right w:val="none" w:sz="0" w:space="0" w:color="auto"/>
                      </w:divBdr>
                      <w:divsChild>
                        <w:div w:id="51727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9296">
                  <w:marLeft w:val="0"/>
                  <w:marRight w:val="0"/>
                  <w:marTop w:val="0"/>
                  <w:marBottom w:val="0"/>
                  <w:divBdr>
                    <w:top w:val="none" w:sz="0" w:space="0" w:color="auto"/>
                    <w:left w:val="none" w:sz="0" w:space="0" w:color="auto"/>
                    <w:bottom w:val="none" w:sz="0" w:space="0" w:color="auto"/>
                    <w:right w:val="none" w:sz="0" w:space="0" w:color="auto"/>
                  </w:divBdr>
                  <w:divsChild>
                    <w:div w:id="1757945702">
                      <w:marLeft w:val="0"/>
                      <w:marRight w:val="0"/>
                      <w:marTop w:val="0"/>
                      <w:marBottom w:val="0"/>
                      <w:divBdr>
                        <w:top w:val="none" w:sz="0" w:space="0" w:color="auto"/>
                        <w:left w:val="none" w:sz="0" w:space="0" w:color="auto"/>
                        <w:bottom w:val="none" w:sz="0" w:space="0" w:color="auto"/>
                        <w:right w:val="none" w:sz="0" w:space="0" w:color="auto"/>
                      </w:divBdr>
                      <w:divsChild>
                        <w:div w:id="1727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8030">
                  <w:marLeft w:val="0"/>
                  <w:marRight w:val="0"/>
                  <w:marTop w:val="0"/>
                  <w:marBottom w:val="0"/>
                  <w:divBdr>
                    <w:top w:val="none" w:sz="0" w:space="0" w:color="auto"/>
                    <w:left w:val="none" w:sz="0" w:space="0" w:color="auto"/>
                    <w:bottom w:val="none" w:sz="0" w:space="0" w:color="auto"/>
                    <w:right w:val="none" w:sz="0" w:space="0" w:color="auto"/>
                  </w:divBdr>
                  <w:divsChild>
                    <w:div w:id="475343672">
                      <w:marLeft w:val="0"/>
                      <w:marRight w:val="0"/>
                      <w:marTop w:val="0"/>
                      <w:marBottom w:val="0"/>
                      <w:divBdr>
                        <w:top w:val="none" w:sz="0" w:space="0" w:color="auto"/>
                        <w:left w:val="none" w:sz="0" w:space="0" w:color="auto"/>
                        <w:bottom w:val="none" w:sz="0" w:space="0" w:color="auto"/>
                        <w:right w:val="none" w:sz="0" w:space="0" w:color="auto"/>
                      </w:divBdr>
                      <w:divsChild>
                        <w:div w:id="29159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39880">
                  <w:marLeft w:val="0"/>
                  <w:marRight w:val="0"/>
                  <w:marTop w:val="0"/>
                  <w:marBottom w:val="0"/>
                  <w:divBdr>
                    <w:top w:val="none" w:sz="0" w:space="0" w:color="auto"/>
                    <w:left w:val="none" w:sz="0" w:space="0" w:color="auto"/>
                    <w:bottom w:val="none" w:sz="0" w:space="0" w:color="auto"/>
                    <w:right w:val="none" w:sz="0" w:space="0" w:color="auto"/>
                  </w:divBdr>
                  <w:divsChild>
                    <w:div w:id="1750038568">
                      <w:marLeft w:val="0"/>
                      <w:marRight w:val="0"/>
                      <w:marTop w:val="0"/>
                      <w:marBottom w:val="0"/>
                      <w:divBdr>
                        <w:top w:val="none" w:sz="0" w:space="0" w:color="auto"/>
                        <w:left w:val="none" w:sz="0" w:space="0" w:color="auto"/>
                        <w:bottom w:val="none" w:sz="0" w:space="0" w:color="auto"/>
                        <w:right w:val="none" w:sz="0" w:space="0" w:color="auto"/>
                      </w:divBdr>
                      <w:divsChild>
                        <w:div w:id="1417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6396">
                  <w:marLeft w:val="0"/>
                  <w:marRight w:val="0"/>
                  <w:marTop w:val="0"/>
                  <w:marBottom w:val="0"/>
                  <w:divBdr>
                    <w:top w:val="none" w:sz="0" w:space="0" w:color="auto"/>
                    <w:left w:val="none" w:sz="0" w:space="0" w:color="auto"/>
                    <w:bottom w:val="none" w:sz="0" w:space="0" w:color="auto"/>
                    <w:right w:val="none" w:sz="0" w:space="0" w:color="auto"/>
                  </w:divBdr>
                  <w:divsChild>
                    <w:div w:id="506755179">
                      <w:marLeft w:val="0"/>
                      <w:marRight w:val="0"/>
                      <w:marTop w:val="0"/>
                      <w:marBottom w:val="0"/>
                      <w:divBdr>
                        <w:top w:val="none" w:sz="0" w:space="0" w:color="auto"/>
                        <w:left w:val="none" w:sz="0" w:space="0" w:color="auto"/>
                        <w:bottom w:val="none" w:sz="0" w:space="0" w:color="auto"/>
                        <w:right w:val="none" w:sz="0" w:space="0" w:color="auto"/>
                      </w:divBdr>
                      <w:divsChild>
                        <w:div w:id="21207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72559">
                  <w:marLeft w:val="0"/>
                  <w:marRight w:val="0"/>
                  <w:marTop w:val="0"/>
                  <w:marBottom w:val="0"/>
                  <w:divBdr>
                    <w:top w:val="none" w:sz="0" w:space="0" w:color="auto"/>
                    <w:left w:val="none" w:sz="0" w:space="0" w:color="auto"/>
                    <w:bottom w:val="none" w:sz="0" w:space="0" w:color="auto"/>
                    <w:right w:val="none" w:sz="0" w:space="0" w:color="auto"/>
                  </w:divBdr>
                  <w:divsChild>
                    <w:div w:id="896555685">
                      <w:marLeft w:val="0"/>
                      <w:marRight w:val="0"/>
                      <w:marTop w:val="0"/>
                      <w:marBottom w:val="0"/>
                      <w:divBdr>
                        <w:top w:val="none" w:sz="0" w:space="0" w:color="auto"/>
                        <w:left w:val="none" w:sz="0" w:space="0" w:color="auto"/>
                        <w:bottom w:val="none" w:sz="0" w:space="0" w:color="auto"/>
                        <w:right w:val="none" w:sz="0" w:space="0" w:color="auto"/>
                      </w:divBdr>
                      <w:divsChild>
                        <w:div w:id="16850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2209">
                  <w:marLeft w:val="0"/>
                  <w:marRight w:val="0"/>
                  <w:marTop w:val="0"/>
                  <w:marBottom w:val="0"/>
                  <w:divBdr>
                    <w:top w:val="none" w:sz="0" w:space="0" w:color="auto"/>
                    <w:left w:val="none" w:sz="0" w:space="0" w:color="auto"/>
                    <w:bottom w:val="none" w:sz="0" w:space="0" w:color="auto"/>
                    <w:right w:val="none" w:sz="0" w:space="0" w:color="auto"/>
                  </w:divBdr>
                  <w:divsChild>
                    <w:div w:id="993526373">
                      <w:marLeft w:val="0"/>
                      <w:marRight w:val="0"/>
                      <w:marTop w:val="0"/>
                      <w:marBottom w:val="0"/>
                      <w:divBdr>
                        <w:top w:val="none" w:sz="0" w:space="0" w:color="auto"/>
                        <w:left w:val="none" w:sz="0" w:space="0" w:color="auto"/>
                        <w:bottom w:val="none" w:sz="0" w:space="0" w:color="auto"/>
                        <w:right w:val="none" w:sz="0" w:space="0" w:color="auto"/>
                      </w:divBdr>
                      <w:divsChild>
                        <w:div w:id="61703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22298">
                  <w:marLeft w:val="0"/>
                  <w:marRight w:val="0"/>
                  <w:marTop w:val="0"/>
                  <w:marBottom w:val="0"/>
                  <w:divBdr>
                    <w:top w:val="none" w:sz="0" w:space="0" w:color="auto"/>
                    <w:left w:val="none" w:sz="0" w:space="0" w:color="auto"/>
                    <w:bottom w:val="none" w:sz="0" w:space="0" w:color="auto"/>
                    <w:right w:val="none" w:sz="0" w:space="0" w:color="auto"/>
                  </w:divBdr>
                  <w:divsChild>
                    <w:div w:id="553068">
                      <w:marLeft w:val="0"/>
                      <w:marRight w:val="0"/>
                      <w:marTop w:val="0"/>
                      <w:marBottom w:val="0"/>
                      <w:divBdr>
                        <w:top w:val="none" w:sz="0" w:space="0" w:color="auto"/>
                        <w:left w:val="none" w:sz="0" w:space="0" w:color="auto"/>
                        <w:bottom w:val="none" w:sz="0" w:space="0" w:color="auto"/>
                        <w:right w:val="none" w:sz="0" w:space="0" w:color="auto"/>
                      </w:divBdr>
                      <w:divsChild>
                        <w:div w:id="4245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948592">
                  <w:marLeft w:val="0"/>
                  <w:marRight w:val="0"/>
                  <w:marTop w:val="0"/>
                  <w:marBottom w:val="0"/>
                  <w:divBdr>
                    <w:top w:val="none" w:sz="0" w:space="0" w:color="auto"/>
                    <w:left w:val="none" w:sz="0" w:space="0" w:color="auto"/>
                    <w:bottom w:val="none" w:sz="0" w:space="0" w:color="auto"/>
                    <w:right w:val="none" w:sz="0" w:space="0" w:color="auto"/>
                  </w:divBdr>
                  <w:divsChild>
                    <w:div w:id="365714703">
                      <w:marLeft w:val="0"/>
                      <w:marRight w:val="0"/>
                      <w:marTop w:val="0"/>
                      <w:marBottom w:val="0"/>
                      <w:divBdr>
                        <w:top w:val="none" w:sz="0" w:space="0" w:color="auto"/>
                        <w:left w:val="none" w:sz="0" w:space="0" w:color="auto"/>
                        <w:bottom w:val="none" w:sz="0" w:space="0" w:color="auto"/>
                        <w:right w:val="none" w:sz="0" w:space="0" w:color="auto"/>
                      </w:divBdr>
                      <w:divsChild>
                        <w:div w:id="104891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89791">
                  <w:marLeft w:val="0"/>
                  <w:marRight w:val="0"/>
                  <w:marTop w:val="0"/>
                  <w:marBottom w:val="0"/>
                  <w:divBdr>
                    <w:top w:val="none" w:sz="0" w:space="0" w:color="auto"/>
                    <w:left w:val="none" w:sz="0" w:space="0" w:color="auto"/>
                    <w:bottom w:val="none" w:sz="0" w:space="0" w:color="auto"/>
                    <w:right w:val="none" w:sz="0" w:space="0" w:color="auto"/>
                  </w:divBdr>
                  <w:divsChild>
                    <w:div w:id="2021467187">
                      <w:marLeft w:val="0"/>
                      <w:marRight w:val="0"/>
                      <w:marTop w:val="0"/>
                      <w:marBottom w:val="0"/>
                      <w:divBdr>
                        <w:top w:val="none" w:sz="0" w:space="0" w:color="auto"/>
                        <w:left w:val="none" w:sz="0" w:space="0" w:color="auto"/>
                        <w:bottom w:val="none" w:sz="0" w:space="0" w:color="auto"/>
                        <w:right w:val="none" w:sz="0" w:space="0" w:color="auto"/>
                      </w:divBdr>
                      <w:divsChild>
                        <w:div w:id="93882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4543">
                  <w:marLeft w:val="0"/>
                  <w:marRight w:val="0"/>
                  <w:marTop w:val="0"/>
                  <w:marBottom w:val="0"/>
                  <w:divBdr>
                    <w:top w:val="none" w:sz="0" w:space="0" w:color="auto"/>
                    <w:left w:val="none" w:sz="0" w:space="0" w:color="auto"/>
                    <w:bottom w:val="none" w:sz="0" w:space="0" w:color="auto"/>
                    <w:right w:val="none" w:sz="0" w:space="0" w:color="auto"/>
                  </w:divBdr>
                  <w:divsChild>
                    <w:div w:id="1041976696">
                      <w:marLeft w:val="0"/>
                      <w:marRight w:val="0"/>
                      <w:marTop w:val="0"/>
                      <w:marBottom w:val="0"/>
                      <w:divBdr>
                        <w:top w:val="none" w:sz="0" w:space="0" w:color="auto"/>
                        <w:left w:val="none" w:sz="0" w:space="0" w:color="auto"/>
                        <w:bottom w:val="none" w:sz="0" w:space="0" w:color="auto"/>
                        <w:right w:val="none" w:sz="0" w:space="0" w:color="auto"/>
                      </w:divBdr>
                      <w:divsChild>
                        <w:div w:id="21271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445">
                  <w:marLeft w:val="0"/>
                  <w:marRight w:val="0"/>
                  <w:marTop w:val="0"/>
                  <w:marBottom w:val="0"/>
                  <w:divBdr>
                    <w:top w:val="none" w:sz="0" w:space="0" w:color="auto"/>
                    <w:left w:val="none" w:sz="0" w:space="0" w:color="auto"/>
                    <w:bottom w:val="none" w:sz="0" w:space="0" w:color="auto"/>
                    <w:right w:val="none" w:sz="0" w:space="0" w:color="auto"/>
                  </w:divBdr>
                  <w:divsChild>
                    <w:div w:id="1018891708">
                      <w:marLeft w:val="0"/>
                      <w:marRight w:val="0"/>
                      <w:marTop w:val="0"/>
                      <w:marBottom w:val="0"/>
                      <w:divBdr>
                        <w:top w:val="none" w:sz="0" w:space="0" w:color="auto"/>
                        <w:left w:val="none" w:sz="0" w:space="0" w:color="auto"/>
                        <w:bottom w:val="none" w:sz="0" w:space="0" w:color="auto"/>
                        <w:right w:val="none" w:sz="0" w:space="0" w:color="auto"/>
                      </w:divBdr>
                      <w:divsChild>
                        <w:div w:id="21336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7701">
                  <w:marLeft w:val="0"/>
                  <w:marRight w:val="0"/>
                  <w:marTop w:val="0"/>
                  <w:marBottom w:val="0"/>
                  <w:divBdr>
                    <w:top w:val="none" w:sz="0" w:space="0" w:color="auto"/>
                    <w:left w:val="none" w:sz="0" w:space="0" w:color="auto"/>
                    <w:bottom w:val="none" w:sz="0" w:space="0" w:color="auto"/>
                    <w:right w:val="none" w:sz="0" w:space="0" w:color="auto"/>
                  </w:divBdr>
                  <w:divsChild>
                    <w:div w:id="945230716">
                      <w:marLeft w:val="0"/>
                      <w:marRight w:val="0"/>
                      <w:marTop w:val="0"/>
                      <w:marBottom w:val="0"/>
                      <w:divBdr>
                        <w:top w:val="none" w:sz="0" w:space="0" w:color="auto"/>
                        <w:left w:val="none" w:sz="0" w:space="0" w:color="auto"/>
                        <w:bottom w:val="none" w:sz="0" w:space="0" w:color="auto"/>
                        <w:right w:val="none" w:sz="0" w:space="0" w:color="auto"/>
                      </w:divBdr>
                      <w:divsChild>
                        <w:div w:id="161443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60521">
                  <w:marLeft w:val="0"/>
                  <w:marRight w:val="0"/>
                  <w:marTop w:val="0"/>
                  <w:marBottom w:val="0"/>
                  <w:divBdr>
                    <w:top w:val="none" w:sz="0" w:space="0" w:color="auto"/>
                    <w:left w:val="none" w:sz="0" w:space="0" w:color="auto"/>
                    <w:bottom w:val="none" w:sz="0" w:space="0" w:color="auto"/>
                    <w:right w:val="none" w:sz="0" w:space="0" w:color="auto"/>
                  </w:divBdr>
                  <w:divsChild>
                    <w:div w:id="1084836460">
                      <w:marLeft w:val="0"/>
                      <w:marRight w:val="0"/>
                      <w:marTop w:val="0"/>
                      <w:marBottom w:val="0"/>
                      <w:divBdr>
                        <w:top w:val="none" w:sz="0" w:space="0" w:color="auto"/>
                        <w:left w:val="none" w:sz="0" w:space="0" w:color="auto"/>
                        <w:bottom w:val="none" w:sz="0" w:space="0" w:color="auto"/>
                        <w:right w:val="none" w:sz="0" w:space="0" w:color="auto"/>
                      </w:divBdr>
                      <w:divsChild>
                        <w:div w:id="15049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7942">
                  <w:marLeft w:val="0"/>
                  <w:marRight w:val="0"/>
                  <w:marTop w:val="0"/>
                  <w:marBottom w:val="0"/>
                  <w:divBdr>
                    <w:top w:val="none" w:sz="0" w:space="0" w:color="auto"/>
                    <w:left w:val="none" w:sz="0" w:space="0" w:color="auto"/>
                    <w:bottom w:val="none" w:sz="0" w:space="0" w:color="auto"/>
                    <w:right w:val="none" w:sz="0" w:space="0" w:color="auto"/>
                  </w:divBdr>
                  <w:divsChild>
                    <w:div w:id="1187595326">
                      <w:marLeft w:val="0"/>
                      <w:marRight w:val="0"/>
                      <w:marTop w:val="0"/>
                      <w:marBottom w:val="0"/>
                      <w:divBdr>
                        <w:top w:val="none" w:sz="0" w:space="0" w:color="auto"/>
                        <w:left w:val="none" w:sz="0" w:space="0" w:color="auto"/>
                        <w:bottom w:val="none" w:sz="0" w:space="0" w:color="auto"/>
                        <w:right w:val="none" w:sz="0" w:space="0" w:color="auto"/>
                      </w:divBdr>
                      <w:divsChild>
                        <w:div w:id="12757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63782">
                  <w:marLeft w:val="0"/>
                  <w:marRight w:val="0"/>
                  <w:marTop w:val="0"/>
                  <w:marBottom w:val="0"/>
                  <w:divBdr>
                    <w:top w:val="none" w:sz="0" w:space="0" w:color="auto"/>
                    <w:left w:val="none" w:sz="0" w:space="0" w:color="auto"/>
                    <w:bottom w:val="none" w:sz="0" w:space="0" w:color="auto"/>
                    <w:right w:val="none" w:sz="0" w:space="0" w:color="auto"/>
                  </w:divBdr>
                  <w:divsChild>
                    <w:div w:id="803431236">
                      <w:marLeft w:val="0"/>
                      <w:marRight w:val="0"/>
                      <w:marTop w:val="0"/>
                      <w:marBottom w:val="0"/>
                      <w:divBdr>
                        <w:top w:val="none" w:sz="0" w:space="0" w:color="auto"/>
                        <w:left w:val="none" w:sz="0" w:space="0" w:color="auto"/>
                        <w:bottom w:val="none" w:sz="0" w:space="0" w:color="auto"/>
                        <w:right w:val="none" w:sz="0" w:space="0" w:color="auto"/>
                      </w:divBdr>
                      <w:divsChild>
                        <w:div w:id="67333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0095">
                  <w:marLeft w:val="0"/>
                  <w:marRight w:val="0"/>
                  <w:marTop w:val="0"/>
                  <w:marBottom w:val="0"/>
                  <w:divBdr>
                    <w:top w:val="none" w:sz="0" w:space="0" w:color="auto"/>
                    <w:left w:val="none" w:sz="0" w:space="0" w:color="auto"/>
                    <w:bottom w:val="none" w:sz="0" w:space="0" w:color="auto"/>
                    <w:right w:val="none" w:sz="0" w:space="0" w:color="auto"/>
                  </w:divBdr>
                  <w:divsChild>
                    <w:div w:id="2095130849">
                      <w:marLeft w:val="0"/>
                      <w:marRight w:val="0"/>
                      <w:marTop w:val="0"/>
                      <w:marBottom w:val="0"/>
                      <w:divBdr>
                        <w:top w:val="none" w:sz="0" w:space="0" w:color="auto"/>
                        <w:left w:val="none" w:sz="0" w:space="0" w:color="auto"/>
                        <w:bottom w:val="none" w:sz="0" w:space="0" w:color="auto"/>
                        <w:right w:val="none" w:sz="0" w:space="0" w:color="auto"/>
                      </w:divBdr>
                      <w:divsChild>
                        <w:div w:id="120929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38653">
                  <w:marLeft w:val="0"/>
                  <w:marRight w:val="0"/>
                  <w:marTop w:val="0"/>
                  <w:marBottom w:val="0"/>
                  <w:divBdr>
                    <w:top w:val="none" w:sz="0" w:space="0" w:color="auto"/>
                    <w:left w:val="none" w:sz="0" w:space="0" w:color="auto"/>
                    <w:bottom w:val="none" w:sz="0" w:space="0" w:color="auto"/>
                    <w:right w:val="none" w:sz="0" w:space="0" w:color="auto"/>
                  </w:divBdr>
                  <w:divsChild>
                    <w:div w:id="315839336">
                      <w:marLeft w:val="0"/>
                      <w:marRight w:val="0"/>
                      <w:marTop w:val="0"/>
                      <w:marBottom w:val="0"/>
                      <w:divBdr>
                        <w:top w:val="none" w:sz="0" w:space="0" w:color="auto"/>
                        <w:left w:val="none" w:sz="0" w:space="0" w:color="auto"/>
                        <w:bottom w:val="none" w:sz="0" w:space="0" w:color="auto"/>
                        <w:right w:val="none" w:sz="0" w:space="0" w:color="auto"/>
                      </w:divBdr>
                      <w:divsChild>
                        <w:div w:id="5558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7916">
                  <w:marLeft w:val="0"/>
                  <w:marRight w:val="0"/>
                  <w:marTop w:val="0"/>
                  <w:marBottom w:val="0"/>
                  <w:divBdr>
                    <w:top w:val="none" w:sz="0" w:space="0" w:color="auto"/>
                    <w:left w:val="none" w:sz="0" w:space="0" w:color="auto"/>
                    <w:bottom w:val="none" w:sz="0" w:space="0" w:color="auto"/>
                    <w:right w:val="none" w:sz="0" w:space="0" w:color="auto"/>
                  </w:divBdr>
                  <w:divsChild>
                    <w:div w:id="1858544791">
                      <w:marLeft w:val="0"/>
                      <w:marRight w:val="0"/>
                      <w:marTop w:val="0"/>
                      <w:marBottom w:val="0"/>
                      <w:divBdr>
                        <w:top w:val="none" w:sz="0" w:space="0" w:color="auto"/>
                        <w:left w:val="none" w:sz="0" w:space="0" w:color="auto"/>
                        <w:bottom w:val="none" w:sz="0" w:space="0" w:color="auto"/>
                        <w:right w:val="none" w:sz="0" w:space="0" w:color="auto"/>
                      </w:divBdr>
                      <w:divsChild>
                        <w:div w:id="6686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2266">
                  <w:marLeft w:val="0"/>
                  <w:marRight w:val="0"/>
                  <w:marTop w:val="0"/>
                  <w:marBottom w:val="0"/>
                  <w:divBdr>
                    <w:top w:val="none" w:sz="0" w:space="0" w:color="auto"/>
                    <w:left w:val="none" w:sz="0" w:space="0" w:color="auto"/>
                    <w:bottom w:val="none" w:sz="0" w:space="0" w:color="auto"/>
                    <w:right w:val="none" w:sz="0" w:space="0" w:color="auto"/>
                  </w:divBdr>
                  <w:divsChild>
                    <w:div w:id="1008560578">
                      <w:marLeft w:val="0"/>
                      <w:marRight w:val="0"/>
                      <w:marTop w:val="0"/>
                      <w:marBottom w:val="0"/>
                      <w:divBdr>
                        <w:top w:val="none" w:sz="0" w:space="0" w:color="auto"/>
                        <w:left w:val="none" w:sz="0" w:space="0" w:color="auto"/>
                        <w:bottom w:val="none" w:sz="0" w:space="0" w:color="auto"/>
                        <w:right w:val="none" w:sz="0" w:space="0" w:color="auto"/>
                      </w:divBdr>
                      <w:divsChild>
                        <w:div w:id="18985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29337">
                  <w:marLeft w:val="0"/>
                  <w:marRight w:val="0"/>
                  <w:marTop w:val="0"/>
                  <w:marBottom w:val="0"/>
                  <w:divBdr>
                    <w:top w:val="none" w:sz="0" w:space="0" w:color="auto"/>
                    <w:left w:val="none" w:sz="0" w:space="0" w:color="auto"/>
                    <w:bottom w:val="none" w:sz="0" w:space="0" w:color="auto"/>
                    <w:right w:val="none" w:sz="0" w:space="0" w:color="auto"/>
                  </w:divBdr>
                  <w:divsChild>
                    <w:div w:id="474101176">
                      <w:marLeft w:val="0"/>
                      <w:marRight w:val="0"/>
                      <w:marTop w:val="0"/>
                      <w:marBottom w:val="0"/>
                      <w:divBdr>
                        <w:top w:val="none" w:sz="0" w:space="0" w:color="auto"/>
                        <w:left w:val="none" w:sz="0" w:space="0" w:color="auto"/>
                        <w:bottom w:val="none" w:sz="0" w:space="0" w:color="auto"/>
                        <w:right w:val="none" w:sz="0" w:space="0" w:color="auto"/>
                      </w:divBdr>
                      <w:divsChild>
                        <w:div w:id="9694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8521">
                  <w:marLeft w:val="0"/>
                  <w:marRight w:val="0"/>
                  <w:marTop w:val="0"/>
                  <w:marBottom w:val="0"/>
                  <w:divBdr>
                    <w:top w:val="none" w:sz="0" w:space="0" w:color="auto"/>
                    <w:left w:val="none" w:sz="0" w:space="0" w:color="auto"/>
                    <w:bottom w:val="none" w:sz="0" w:space="0" w:color="auto"/>
                    <w:right w:val="none" w:sz="0" w:space="0" w:color="auto"/>
                  </w:divBdr>
                  <w:divsChild>
                    <w:div w:id="2032603116">
                      <w:marLeft w:val="0"/>
                      <w:marRight w:val="0"/>
                      <w:marTop w:val="0"/>
                      <w:marBottom w:val="0"/>
                      <w:divBdr>
                        <w:top w:val="none" w:sz="0" w:space="0" w:color="auto"/>
                        <w:left w:val="none" w:sz="0" w:space="0" w:color="auto"/>
                        <w:bottom w:val="none" w:sz="0" w:space="0" w:color="auto"/>
                        <w:right w:val="none" w:sz="0" w:space="0" w:color="auto"/>
                      </w:divBdr>
                      <w:divsChild>
                        <w:div w:id="558979042">
                          <w:marLeft w:val="0"/>
                          <w:marRight w:val="0"/>
                          <w:marTop w:val="0"/>
                          <w:marBottom w:val="0"/>
                          <w:divBdr>
                            <w:top w:val="none" w:sz="0" w:space="0" w:color="auto"/>
                            <w:left w:val="none" w:sz="0" w:space="0" w:color="auto"/>
                            <w:bottom w:val="none" w:sz="0" w:space="0" w:color="auto"/>
                            <w:right w:val="none" w:sz="0" w:space="0" w:color="auto"/>
                          </w:divBdr>
                        </w:div>
                        <w:div w:id="1744644836">
                          <w:marLeft w:val="0"/>
                          <w:marRight w:val="0"/>
                          <w:marTop w:val="0"/>
                          <w:marBottom w:val="0"/>
                          <w:divBdr>
                            <w:top w:val="none" w:sz="0" w:space="0" w:color="auto"/>
                            <w:left w:val="none" w:sz="0" w:space="0" w:color="auto"/>
                            <w:bottom w:val="none" w:sz="0" w:space="0" w:color="auto"/>
                            <w:right w:val="none" w:sz="0" w:space="0" w:color="auto"/>
                          </w:divBdr>
                          <w:divsChild>
                            <w:div w:id="2126919373">
                              <w:marLeft w:val="0"/>
                              <w:marRight w:val="0"/>
                              <w:marTop w:val="0"/>
                              <w:marBottom w:val="0"/>
                              <w:divBdr>
                                <w:top w:val="none" w:sz="0" w:space="0" w:color="auto"/>
                                <w:left w:val="none" w:sz="0" w:space="0" w:color="auto"/>
                                <w:bottom w:val="none" w:sz="0" w:space="0" w:color="auto"/>
                                <w:right w:val="none" w:sz="0" w:space="0" w:color="auto"/>
                              </w:divBdr>
                              <w:divsChild>
                                <w:div w:id="32166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hyperlink" Target="https://www.scikit-yb.org/en/latest/api/cluster/elbow.html"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towardsdatascience.com/clustering-algorithms-for-customer-segmentation-af637c6830ac" TargetMode="External"/><Relationship Id="rId24" Type="http://schemas.openxmlformats.org/officeDocument/2006/relationships/theme" Target="theme/theme1.xml"/><Relationship Id="rId5" Type="http://schemas.openxmlformats.org/officeDocument/2006/relationships/hyperlink" Target="https://de.wikipedia.org/wiki/D%C3%B6ner_Kebab#Verbreitung_im_deutschsprachigen_Raum" TargetMode="Externa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download.statistik-berlin-brandenburg.de/d29b001f80353b17/289c7e11acc8/SB_A01-11-00_2019j01_BE.pdf"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de.wikipedia.org/wiki/Verwaltungsgliederung_Berlins"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1337</Words>
  <Characters>8430</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Klumpp</dc:creator>
  <cp:keywords/>
  <dc:description/>
  <cp:lastModifiedBy>Marco Klumpp</cp:lastModifiedBy>
  <cp:revision>2</cp:revision>
  <cp:lastPrinted>2021-08-06T14:30:00Z</cp:lastPrinted>
  <dcterms:created xsi:type="dcterms:W3CDTF">2021-08-06T14:34:00Z</dcterms:created>
  <dcterms:modified xsi:type="dcterms:W3CDTF">2021-08-06T14:34:00Z</dcterms:modified>
</cp:coreProperties>
</file>